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1D9" w:rsidRPr="00486674" w:rsidRDefault="009D01B5">
      <w:pPr>
        <w:rPr>
          <w:b/>
          <w:sz w:val="24"/>
          <w:szCs w:val="24"/>
        </w:rPr>
      </w:pPr>
      <w:r>
        <w:rPr>
          <w:rFonts w:hint="eastAsia"/>
          <w:sz w:val="24"/>
          <w:szCs w:val="24"/>
        </w:rPr>
        <w:t xml:space="preserve">　　　　　　　　　　　　　　　　　　　　　　　　　</w:t>
      </w:r>
      <w:r w:rsidRPr="00486674">
        <w:rPr>
          <w:rFonts w:hint="eastAsia"/>
          <w:b/>
          <w:sz w:val="24"/>
          <w:szCs w:val="24"/>
        </w:rPr>
        <w:t xml:space="preserve">　平成</w:t>
      </w:r>
      <w:r w:rsidRPr="00486674">
        <w:rPr>
          <w:rFonts w:hint="eastAsia"/>
          <w:b/>
          <w:sz w:val="24"/>
          <w:szCs w:val="24"/>
        </w:rPr>
        <w:t>29</w:t>
      </w:r>
      <w:r w:rsidRPr="00486674">
        <w:rPr>
          <w:rFonts w:hint="eastAsia"/>
          <w:b/>
          <w:sz w:val="24"/>
          <w:szCs w:val="24"/>
        </w:rPr>
        <w:t>年</w:t>
      </w:r>
      <w:r w:rsidRPr="00486674">
        <w:rPr>
          <w:rFonts w:hint="eastAsia"/>
          <w:b/>
          <w:sz w:val="24"/>
          <w:szCs w:val="24"/>
        </w:rPr>
        <w:t>5</w:t>
      </w:r>
      <w:r w:rsidRPr="00486674">
        <w:rPr>
          <w:rFonts w:hint="eastAsia"/>
          <w:b/>
          <w:sz w:val="24"/>
          <w:szCs w:val="24"/>
        </w:rPr>
        <w:t>月</w:t>
      </w:r>
      <w:r w:rsidRPr="00486674">
        <w:rPr>
          <w:rFonts w:hint="eastAsia"/>
          <w:b/>
          <w:sz w:val="24"/>
          <w:szCs w:val="24"/>
        </w:rPr>
        <w:t>13</w:t>
      </w:r>
      <w:r w:rsidRPr="00486674">
        <w:rPr>
          <w:rFonts w:hint="eastAsia"/>
          <w:b/>
          <w:sz w:val="24"/>
          <w:szCs w:val="24"/>
        </w:rPr>
        <w:t>日</w:t>
      </w:r>
    </w:p>
    <w:p w:rsidR="009D01B5" w:rsidRDefault="009D01B5">
      <w:pPr>
        <w:rPr>
          <w:sz w:val="24"/>
          <w:szCs w:val="24"/>
        </w:rPr>
      </w:pPr>
      <w:bookmarkStart w:id="0" w:name="_GoBack"/>
      <w:bookmarkEnd w:id="0"/>
    </w:p>
    <w:p w:rsidR="009D01B5" w:rsidRPr="00486674" w:rsidRDefault="009D01B5" w:rsidP="009D01B5">
      <w:pPr>
        <w:jc w:val="center"/>
        <w:rPr>
          <w:b/>
          <w:sz w:val="24"/>
          <w:szCs w:val="24"/>
        </w:rPr>
      </w:pPr>
      <w:r w:rsidRPr="00486674">
        <w:rPr>
          <w:rFonts w:hint="eastAsia"/>
          <w:b/>
          <w:sz w:val="24"/>
          <w:szCs w:val="24"/>
        </w:rPr>
        <w:t>平成</w:t>
      </w:r>
      <w:r w:rsidRPr="00486674">
        <w:rPr>
          <w:rFonts w:hint="eastAsia"/>
          <w:b/>
          <w:sz w:val="24"/>
          <w:szCs w:val="24"/>
        </w:rPr>
        <w:t>28</w:t>
      </w:r>
      <w:r w:rsidRPr="00486674">
        <w:rPr>
          <w:rFonts w:hint="eastAsia"/>
          <w:b/>
          <w:sz w:val="24"/>
          <w:szCs w:val="24"/>
        </w:rPr>
        <w:t>年度　社会福祉法人みなみ</w:t>
      </w:r>
    </w:p>
    <w:p w:rsidR="009D01B5" w:rsidRPr="00486674" w:rsidRDefault="009D01B5" w:rsidP="009D01B5">
      <w:pPr>
        <w:jc w:val="center"/>
        <w:rPr>
          <w:b/>
          <w:sz w:val="24"/>
          <w:szCs w:val="24"/>
        </w:rPr>
      </w:pPr>
      <w:r w:rsidRPr="00486674">
        <w:rPr>
          <w:rFonts w:hint="eastAsia"/>
          <w:b/>
          <w:sz w:val="24"/>
          <w:szCs w:val="24"/>
        </w:rPr>
        <w:t>江戸川ケアセンター</w:t>
      </w:r>
      <w:r w:rsidR="006D5557" w:rsidRPr="00486674">
        <w:rPr>
          <w:rFonts w:hint="eastAsia"/>
          <w:b/>
          <w:sz w:val="24"/>
          <w:szCs w:val="24"/>
        </w:rPr>
        <w:t xml:space="preserve">　事業報告</w:t>
      </w:r>
    </w:p>
    <w:p w:rsidR="009D01B5" w:rsidRDefault="009D01B5" w:rsidP="009D01B5">
      <w:pPr>
        <w:jc w:val="center"/>
        <w:rPr>
          <w:sz w:val="24"/>
          <w:szCs w:val="24"/>
        </w:rPr>
      </w:pPr>
    </w:p>
    <w:p w:rsidR="009D01B5" w:rsidRDefault="009D01B5" w:rsidP="009D01B5">
      <w:pPr>
        <w:jc w:val="center"/>
        <w:rPr>
          <w:sz w:val="24"/>
          <w:szCs w:val="24"/>
        </w:rPr>
      </w:pPr>
      <w:r>
        <w:rPr>
          <w:rFonts w:hint="eastAsia"/>
          <w:sz w:val="24"/>
          <w:szCs w:val="24"/>
        </w:rPr>
        <w:t xml:space="preserve">　　　　　　　　　　　　　　　　　　　　　　　　　　　　　山中　佳子</w:t>
      </w:r>
    </w:p>
    <w:p w:rsidR="009D01B5" w:rsidRDefault="009D01B5" w:rsidP="009D01B5">
      <w:pPr>
        <w:rPr>
          <w:sz w:val="24"/>
          <w:szCs w:val="24"/>
        </w:rPr>
      </w:pPr>
    </w:p>
    <w:p w:rsidR="009D01B5" w:rsidRPr="001557F0" w:rsidRDefault="006D5557" w:rsidP="009D01B5">
      <w:pPr>
        <w:rPr>
          <w:b/>
          <w:sz w:val="24"/>
          <w:szCs w:val="24"/>
        </w:rPr>
      </w:pPr>
      <w:r w:rsidRPr="001557F0">
        <w:rPr>
          <w:rFonts w:hint="eastAsia"/>
          <w:b/>
          <w:sz w:val="24"/>
          <w:szCs w:val="24"/>
        </w:rPr>
        <w:t>＜重点目標＞</w:t>
      </w:r>
    </w:p>
    <w:p w:rsidR="007C02C1" w:rsidRPr="00486674" w:rsidRDefault="006D5557" w:rsidP="009D01B5">
      <w:pPr>
        <w:rPr>
          <w:b/>
          <w:sz w:val="24"/>
          <w:szCs w:val="24"/>
        </w:rPr>
      </w:pPr>
      <w:r w:rsidRPr="00486674">
        <w:rPr>
          <w:rFonts w:hint="eastAsia"/>
          <w:b/>
          <w:sz w:val="24"/>
          <w:szCs w:val="24"/>
        </w:rPr>
        <w:t>１、</w:t>
      </w:r>
      <w:r w:rsidR="007C02C1" w:rsidRPr="00486674">
        <w:rPr>
          <w:rFonts w:hint="eastAsia"/>
          <w:b/>
          <w:sz w:val="24"/>
          <w:szCs w:val="24"/>
        </w:rPr>
        <w:t>各事業の活躍と飛躍のための取り組み</w:t>
      </w:r>
    </w:p>
    <w:p w:rsidR="006D5557" w:rsidRDefault="00727AE7" w:rsidP="007C02C1">
      <w:pPr>
        <w:ind w:firstLineChars="100" w:firstLine="240"/>
        <w:rPr>
          <w:sz w:val="24"/>
          <w:szCs w:val="24"/>
        </w:rPr>
      </w:pPr>
      <w:r>
        <w:rPr>
          <w:rFonts w:hint="eastAsia"/>
          <w:sz w:val="24"/>
          <w:szCs w:val="24"/>
        </w:rPr>
        <w:t>訪問介護、通所介護、短期入所生活介護の各事業の管理者</w:t>
      </w:r>
      <w:r w:rsidR="00627A74">
        <w:rPr>
          <w:rFonts w:hint="eastAsia"/>
          <w:sz w:val="24"/>
          <w:szCs w:val="24"/>
        </w:rPr>
        <w:t>、</w:t>
      </w:r>
      <w:r>
        <w:rPr>
          <w:rFonts w:hint="eastAsia"/>
          <w:sz w:val="24"/>
          <w:szCs w:val="24"/>
        </w:rPr>
        <w:t>サービス提供責任者・相談員が変わり、心機一転を図ったが、なかなか成果が出ず、後半にやっと数字として表れてきた。</w:t>
      </w:r>
      <w:r w:rsidR="007C02C1">
        <w:rPr>
          <w:rFonts w:hint="eastAsia"/>
          <w:sz w:val="24"/>
          <w:szCs w:val="24"/>
        </w:rPr>
        <w:t>現在通所介護では、認知症予防に特化したデイサービスを目指し、着々と準備を行っている。今後も全ての職員にチャンスを与え、持てる力が発揮できる職場を目指していく。</w:t>
      </w:r>
    </w:p>
    <w:p w:rsidR="007C02C1" w:rsidRDefault="007C02C1" w:rsidP="009D01B5">
      <w:pPr>
        <w:rPr>
          <w:sz w:val="24"/>
          <w:szCs w:val="24"/>
        </w:rPr>
      </w:pPr>
    </w:p>
    <w:p w:rsidR="007C02C1" w:rsidRPr="00486674" w:rsidRDefault="007C02C1" w:rsidP="009D01B5">
      <w:pPr>
        <w:rPr>
          <w:b/>
          <w:sz w:val="24"/>
          <w:szCs w:val="24"/>
        </w:rPr>
      </w:pPr>
      <w:r w:rsidRPr="00486674">
        <w:rPr>
          <w:rFonts w:hint="eastAsia"/>
          <w:b/>
          <w:sz w:val="24"/>
          <w:szCs w:val="24"/>
        </w:rPr>
        <w:t>２、</w:t>
      </w:r>
      <w:r w:rsidR="000B0C0A" w:rsidRPr="00486674">
        <w:rPr>
          <w:rFonts w:hint="eastAsia"/>
          <w:b/>
          <w:sz w:val="24"/>
          <w:szCs w:val="24"/>
        </w:rPr>
        <w:t>人材育成への取り組み</w:t>
      </w:r>
    </w:p>
    <w:p w:rsidR="00332BE7" w:rsidRDefault="000B0C0A" w:rsidP="009D01B5">
      <w:pPr>
        <w:rPr>
          <w:sz w:val="24"/>
          <w:szCs w:val="24"/>
        </w:rPr>
      </w:pPr>
      <w:r>
        <w:rPr>
          <w:rFonts w:hint="eastAsia"/>
          <w:sz w:val="24"/>
          <w:szCs w:val="24"/>
        </w:rPr>
        <w:t xml:space="preserve">　職員が等しく学べるよう、施設内外の研修の充実を図ったが、参加する職員はいつも同じであり、参加しない職員への促しや指導が足りていない状態だった。研修に積極的に参加をした職員は、少しずつではあるが力をつけて、自信を持って</w:t>
      </w:r>
      <w:r w:rsidR="00332BE7">
        <w:rPr>
          <w:rFonts w:hint="eastAsia"/>
          <w:sz w:val="24"/>
          <w:szCs w:val="24"/>
        </w:rPr>
        <w:t>仕事に打ち込み始めている。</w:t>
      </w:r>
    </w:p>
    <w:p w:rsidR="00332BE7" w:rsidRDefault="00332BE7" w:rsidP="009D01B5">
      <w:pPr>
        <w:rPr>
          <w:sz w:val="24"/>
          <w:szCs w:val="24"/>
        </w:rPr>
      </w:pPr>
      <w:r>
        <w:rPr>
          <w:rFonts w:hint="eastAsia"/>
          <w:sz w:val="24"/>
          <w:szCs w:val="24"/>
        </w:rPr>
        <w:t>研修計画は、予定表通りでは</w:t>
      </w:r>
      <w:r w:rsidR="00727239">
        <w:rPr>
          <w:rFonts w:hint="eastAsia"/>
          <w:sz w:val="24"/>
          <w:szCs w:val="24"/>
        </w:rPr>
        <w:t>なかったが、計画していた研修や指定されている研修は終了。その他に今後の事業展開を考え、認知症介護実践者研修に</w:t>
      </w:r>
      <w:r w:rsidR="007C6165">
        <w:rPr>
          <w:rFonts w:hint="eastAsia"/>
          <w:sz w:val="24"/>
          <w:szCs w:val="24"/>
        </w:rPr>
        <w:t>、</w:t>
      </w:r>
      <w:r w:rsidR="00727239">
        <w:rPr>
          <w:rFonts w:hint="eastAsia"/>
          <w:sz w:val="24"/>
          <w:szCs w:val="24"/>
        </w:rPr>
        <w:t>デイ</w:t>
      </w:r>
      <w:r w:rsidR="007C6165">
        <w:rPr>
          <w:rFonts w:hint="eastAsia"/>
          <w:sz w:val="24"/>
          <w:szCs w:val="24"/>
        </w:rPr>
        <w:t>から</w:t>
      </w:r>
      <w:r w:rsidR="007C6165">
        <w:rPr>
          <w:rFonts w:hint="eastAsia"/>
          <w:sz w:val="24"/>
          <w:szCs w:val="24"/>
        </w:rPr>
        <w:t>2</w:t>
      </w:r>
      <w:r w:rsidR="007C6165">
        <w:rPr>
          <w:rFonts w:hint="eastAsia"/>
          <w:sz w:val="24"/>
          <w:szCs w:val="24"/>
        </w:rPr>
        <w:t>名</w:t>
      </w:r>
      <w:r w:rsidR="00727239">
        <w:rPr>
          <w:rFonts w:hint="eastAsia"/>
          <w:sz w:val="24"/>
          <w:szCs w:val="24"/>
        </w:rPr>
        <w:t>の職員を行かせ、研修修了</w:t>
      </w:r>
      <w:r w:rsidR="007C6165">
        <w:rPr>
          <w:rFonts w:hint="eastAsia"/>
          <w:sz w:val="24"/>
          <w:szCs w:val="24"/>
        </w:rPr>
        <w:t>書を得る。今後も希望者には認知症介護実践者研修に行かせる予定。また</w:t>
      </w:r>
      <w:r w:rsidR="007C6165">
        <w:rPr>
          <w:rFonts w:hint="eastAsia"/>
          <w:sz w:val="24"/>
          <w:szCs w:val="24"/>
        </w:rPr>
        <w:t>29</w:t>
      </w:r>
      <w:r w:rsidR="007C6165">
        <w:rPr>
          <w:rFonts w:hint="eastAsia"/>
          <w:sz w:val="24"/>
          <w:szCs w:val="24"/>
        </w:rPr>
        <w:t>年度は介護福祉士の試験資格を取得するための実務者研修に</w:t>
      </w:r>
      <w:r w:rsidR="007C6165">
        <w:rPr>
          <w:rFonts w:hint="eastAsia"/>
          <w:sz w:val="24"/>
          <w:szCs w:val="24"/>
        </w:rPr>
        <w:t>6</w:t>
      </w:r>
      <w:r w:rsidR="007C6165">
        <w:rPr>
          <w:rFonts w:hint="eastAsia"/>
          <w:sz w:val="24"/>
          <w:szCs w:val="24"/>
        </w:rPr>
        <w:t>名ほど行かせ、介護職としての意識をもたせ、力をつけていくよう促す。</w:t>
      </w:r>
    </w:p>
    <w:p w:rsidR="007C6165" w:rsidRDefault="007C6165" w:rsidP="009D01B5">
      <w:pPr>
        <w:rPr>
          <w:sz w:val="24"/>
          <w:szCs w:val="24"/>
        </w:rPr>
      </w:pPr>
    </w:p>
    <w:p w:rsidR="007C6165" w:rsidRPr="00486674" w:rsidRDefault="007C6165" w:rsidP="009D01B5">
      <w:pPr>
        <w:rPr>
          <w:b/>
          <w:sz w:val="24"/>
          <w:szCs w:val="24"/>
        </w:rPr>
      </w:pPr>
      <w:r w:rsidRPr="00486674">
        <w:rPr>
          <w:rFonts w:hint="eastAsia"/>
          <w:b/>
          <w:sz w:val="24"/>
          <w:szCs w:val="24"/>
        </w:rPr>
        <w:t>３、地域福祉と地域連携</w:t>
      </w:r>
    </w:p>
    <w:p w:rsidR="007C6165" w:rsidRDefault="007C6165" w:rsidP="009D01B5">
      <w:pPr>
        <w:rPr>
          <w:sz w:val="24"/>
          <w:szCs w:val="24"/>
        </w:rPr>
      </w:pPr>
      <w:r>
        <w:rPr>
          <w:rFonts w:hint="eastAsia"/>
          <w:sz w:val="24"/>
          <w:szCs w:val="24"/>
        </w:rPr>
        <w:t xml:space="preserve">　社会福祉法人として、包括支援センターや近隣の事業所と連携を取り、緊急のケース</w:t>
      </w:r>
      <w:r>
        <w:rPr>
          <w:rFonts w:hint="eastAsia"/>
          <w:sz w:val="24"/>
          <w:szCs w:val="24"/>
        </w:rPr>
        <w:t>(</w:t>
      </w:r>
      <w:r>
        <w:rPr>
          <w:rFonts w:hint="eastAsia"/>
          <w:sz w:val="24"/>
          <w:szCs w:val="24"/>
        </w:rPr>
        <w:t>虐待ケース等</w:t>
      </w:r>
      <w:r>
        <w:rPr>
          <w:rFonts w:hint="eastAsia"/>
          <w:sz w:val="24"/>
          <w:szCs w:val="24"/>
        </w:rPr>
        <w:t>)</w:t>
      </w:r>
      <w:r>
        <w:rPr>
          <w:rFonts w:hint="eastAsia"/>
          <w:sz w:val="24"/>
          <w:szCs w:val="24"/>
        </w:rPr>
        <w:t>を多く取るようにした。</w:t>
      </w:r>
    </w:p>
    <w:p w:rsidR="00A63099" w:rsidRDefault="00A63099" w:rsidP="009D01B5">
      <w:pPr>
        <w:rPr>
          <w:sz w:val="24"/>
          <w:szCs w:val="24"/>
        </w:rPr>
      </w:pPr>
      <w:r>
        <w:rPr>
          <w:rFonts w:hint="eastAsia"/>
          <w:sz w:val="24"/>
          <w:szCs w:val="24"/>
        </w:rPr>
        <w:t>他にも地域に根ざすよう、みなみビアガーデンの開催や、お祭りの手伝いの参加等を行った。</w:t>
      </w:r>
    </w:p>
    <w:p w:rsidR="00A63099" w:rsidRDefault="00A63099" w:rsidP="009D01B5">
      <w:pPr>
        <w:rPr>
          <w:sz w:val="24"/>
          <w:szCs w:val="24"/>
        </w:rPr>
      </w:pPr>
      <w:r>
        <w:rPr>
          <w:rFonts w:hint="eastAsia"/>
          <w:sz w:val="24"/>
          <w:szCs w:val="24"/>
        </w:rPr>
        <w:t>家族懇談会は残念ながら実現は出来なかったが、ご家族からの相談や、地域の方たちが相談に来られた時は、江戸川ケアセンターを見学して頂きながら、相談にのることを行った。</w:t>
      </w:r>
    </w:p>
    <w:p w:rsidR="00A63099" w:rsidRDefault="00A63099" w:rsidP="009D01B5">
      <w:pPr>
        <w:rPr>
          <w:sz w:val="24"/>
          <w:szCs w:val="24"/>
        </w:rPr>
      </w:pPr>
    </w:p>
    <w:p w:rsidR="00A63099" w:rsidRDefault="00A63099" w:rsidP="009D01B5">
      <w:pPr>
        <w:rPr>
          <w:sz w:val="24"/>
          <w:szCs w:val="24"/>
        </w:rPr>
      </w:pPr>
      <w:r>
        <w:rPr>
          <w:rFonts w:hint="eastAsia"/>
          <w:sz w:val="24"/>
          <w:szCs w:val="24"/>
        </w:rPr>
        <w:lastRenderedPageBreak/>
        <w:t>ボランティアの受け入れ、インターシップ、介護サポーターの受け入れも継続し</w:t>
      </w:r>
      <w:r w:rsidR="00486674">
        <w:rPr>
          <w:rFonts w:hint="eastAsia"/>
          <w:sz w:val="24"/>
          <w:szCs w:val="24"/>
        </w:rPr>
        <w:t>て行った</w:t>
      </w:r>
      <w:r>
        <w:rPr>
          <w:rFonts w:hint="eastAsia"/>
          <w:sz w:val="24"/>
          <w:szCs w:val="24"/>
        </w:rPr>
        <w:t>。</w:t>
      </w:r>
    </w:p>
    <w:p w:rsidR="00A63099" w:rsidRDefault="00A63099" w:rsidP="009D01B5">
      <w:pPr>
        <w:rPr>
          <w:sz w:val="24"/>
          <w:szCs w:val="24"/>
        </w:rPr>
      </w:pPr>
      <w:r>
        <w:rPr>
          <w:rFonts w:hint="eastAsia"/>
          <w:sz w:val="24"/>
          <w:szCs w:val="24"/>
        </w:rPr>
        <w:t>葛西をつなげる会にも、デイの管理者を筆頭に職員の参加も多くなってい</w:t>
      </w:r>
      <w:r w:rsidR="00837CBA">
        <w:rPr>
          <w:rFonts w:hint="eastAsia"/>
          <w:sz w:val="24"/>
          <w:szCs w:val="24"/>
        </w:rPr>
        <w:t>るので、継続して参加の促しをし、学びながら交流、情報収集・発信をしていく。</w:t>
      </w:r>
    </w:p>
    <w:p w:rsidR="00837CBA" w:rsidRDefault="00837CBA" w:rsidP="009D01B5">
      <w:pPr>
        <w:rPr>
          <w:sz w:val="24"/>
          <w:szCs w:val="24"/>
        </w:rPr>
      </w:pPr>
    </w:p>
    <w:p w:rsidR="00837CBA" w:rsidRPr="00486674" w:rsidRDefault="00837CBA" w:rsidP="009D01B5">
      <w:pPr>
        <w:rPr>
          <w:b/>
          <w:sz w:val="24"/>
          <w:szCs w:val="24"/>
        </w:rPr>
      </w:pPr>
      <w:r w:rsidRPr="00486674">
        <w:rPr>
          <w:rFonts w:hint="eastAsia"/>
          <w:b/>
          <w:sz w:val="24"/>
          <w:szCs w:val="24"/>
        </w:rPr>
        <w:t>４、業務効率と時間の使い方、管理強化</w:t>
      </w:r>
    </w:p>
    <w:p w:rsidR="00837CBA" w:rsidRDefault="00837CBA" w:rsidP="009D01B5">
      <w:pPr>
        <w:rPr>
          <w:sz w:val="24"/>
          <w:szCs w:val="24"/>
        </w:rPr>
      </w:pPr>
      <w:r>
        <w:rPr>
          <w:rFonts w:hint="eastAsia"/>
          <w:sz w:val="24"/>
          <w:szCs w:val="24"/>
        </w:rPr>
        <w:t xml:space="preserve">　業務効率を上げるため、相談員や管理者が努力を行ったが、まだ成果には出ていない状態。職員の中にも業務効率を強く意識し、改善に向けて努力をしているものをいるので、</w:t>
      </w:r>
      <w:r>
        <w:rPr>
          <w:rFonts w:hint="eastAsia"/>
          <w:sz w:val="24"/>
          <w:szCs w:val="24"/>
        </w:rPr>
        <w:t>29</w:t>
      </w:r>
      <w:r>
        <w:rPr>
          <w:rFonts w:hint="eastAsia"/>
          <w:sz w:val="24"/>
          <w:szCs w:val="24"/>
        </w:rPr>
        <w:t>年度も継続して行っていく。</w:t>
      </w:r>
    </w:p>
    <w:p w:rsidR="00837CBA" w:rsidRDefault="00837CBA" w:rsidP="009D01B5">
      <w:pPr>
        <w:rPr>
          <w:sz w:val="24"/>
          <w:szCs w:val="24"/>
        </w:rPr>
      </w:pPr>
    </w:p>
    <w:p w:rsidR="00837CBA" w:rsidRPr="00486674" w:rsidRDefault="00837CBA" w:rsidP="009D01B5">
      <w:pPr>
        <w:rPr>
          <w:b/>
          <w:sz w:val="24"/>
          <w:szCs w:val="24"/>
        </w:rPr>
      </w:pPr>
      <w:r w:rsidRPr="00486674">
        <w:rPr>
          <w:rFonts w:hint="eastAsia"/>
          <w:b/>
          <w:sz w:val="24"/>
          <w:szCs w:val="24"/>
        </w:rPr>
        <w:t>５、離職率の低い、明るい職場環境を作る</w:t>
      </w:r>
    </w:p>
    <w:p w:rsidR="00837CBA" w:rsidRDefault="00837CBA" w:rsidP="009D01B5">
      <w:pPr>
        <w:rPr>
          <w:sz w:val="24"/>
          <w:szCs w:val="24"/>
        </w:rPr>
      </w:pPr>
      <w:r>
        <w:rPr>
          <w:rFonts w:hint="eastAsia"/>
          <w:sz w:val="24"/>
          <w:szCs w:val="24"/>
        </w:rPr>
        <w:t xml:space="preserve">　</w:t>
      </w:r>
      <w:r>
        <w:rPr>
          <w:rFonts w:hint="eastAsia"/>
          <w:sz w:val="24"/>
          <w:szCs w:val="24"/>
        </w:rPr>
        <w:t>28</w:t>
      </w:r>
      <w:r>
        <w:rPr>
          <w:rFonts w:hint="eastAsia"/>
          <w:sz w:val="24"/>
          <w:szCs w:val="24"/>
        </w:rPr>
        <w:t>年度</w:t>
      </w:r>
      <w:r w:rsidR="00486674">
        <w:rPr>
          <w:rFonts w:hint="eastAsia"/>
          <w:sz w:val="24"/>
          <w:szCs w:val="24"/>
        </w:rPr>
        <w:t>江戸川ケアセンター</w:t>
      </w:r>
      <w:r>
        <w:rPr>
          <w:rFonts w:hint="eastAsia"/>
          <w:sz w:val="24"/>
          <w:szCs w:val="24"/>
        </w:rPr>
        <w:t>は、家庭の事情</w:t>
      </w:r>
      <w:r>
        <w:rPr>
          <w:rFonts w:hint="eastAsia"/>
          <w:sz w:val="24"/>
          <w:szCs w:val="24"/>
        </w:rPr>
        <w:t>(</w:t>
      </w:r>
      <w:r>
        <w:rPr>
          <w:rFonts w:hint="eastAsia"/>
          <w:sz w:val="24"/>
          <w:szCs w:val="24"/>
        </w:rPr>
        <w:t>引越</w:t>
      </w:r>
      <w:r w:rsidR="006F49B8">
        <w:rPr>
          <w:rFonts w:hint="eastAsia"/>
          <w:sz w:val="24"/>
          <w:szCs w:val="24"/>
        </w:rPr>
        <w:t>等</w:t>
      </w:r>
      <w:r>
        <w:rPr>
          <w:rFonts w:hint="eastAsia"/>
          <w:sz w:val="24"/>
          <w:szCs w:val="24"/>
        </w:rPr>
        <w:t>)</w:t>
      </w:r>
      <w:r>
        <w:rPr>
          <w:rFonts w:hint="eastAsia"/>
          <w:sz w:val="24"/>
          <w:szCs w:val="24"/>
        </w:rPr>
        <w:t>で</w:t>
      </w:r>
      <w:r w:rsidR="006F49B8">
        <w:rPr>
          <w:rFonts w:hint="eastAsia"/>
          <w:sz w:val="24"/>
          <w:szCs w:val="24"/>
        </w:rPr>
        <w:t>非常勤</w:t>
      </w:r>
      <w:r w:rsidR="00486674">
        <w:rPr>
          <w:rFonts w:hint="eastAsia"/>
          <w:sz w:val="24"/>
          <w:szCs w:val="24"/>
        </w:rPr>
        <w:t>4</w:t>
      </w:r>
      <w:r w:rsidR="00486674">
        <w:rPr>
          <w:rFonts w:hint="eastAsia"/>
          <w:sz w:val="24"/>
          <w:szCs w:val="24"/>
        </w:rPr>
        <w:t>名の退職のみとなった。今後も退職者を出さないよう、委員会活動を通し、職場環境の改善を行っていく。</w:t>
      </w:r>
      <w:r w:rsidR="00486674">
        <w:rPr>
          <w:rFonts w:hint="eastAsia"/>
          <w:sz w:val="24"/>
          <w:szCs w:val="24"/>
        </w:rPr>
        <w:t>29</w:t>
      </w:r>
      <w:r w:rsidR="00486674">
        <w:rPr>
          <w:rFonts w:hint="eastAsia"/>
          <w:sz w:val="24"/>
          <w:szCs w:val="24"/>
        </w:rPr>
        <w:t>年度は委員会も再編成を行い、リーダーも新たにし、違う角度からも改善案が出せるよう促しを行っている。</w:t>
      </w:r>
    </w:p>
    <w:p w:rsidR="00486674" w:rsidRDefault="00486674" w:rsidP="009D01B5">
      <w:pPr>
        <w:rPr>
          <w:sz w:val="24"/>
          <w:szCs w:val="24"/>
        </w:rPr>
      </w:pPr>
    </w:p>
    <w:p w:rsidR="00486674" w:rsidRPr="007616A2" w:rsidRDefault="00486674" w:rsidP="009D01B5">
      <w:pPr>
        <w:rPr>
          <w:b/>
          <w:sz w:val="24"/>
          <w:szCs w:val="24"/>
        </w:rPr>
      </w:pPr>
      <w:r w:rsidRPr="007616A2">
        <w:rPr>
          <w:rFonts w:hint="eastAsia"/>
          <w:b/>
          <w:sz w:val="24"/>
          <w:szCs w:val="24"/>
        </w:rPr>
        <w:t>総評</w:t>
      </w:r>
    </w:p>
    <w:p w:rsidR="00486674" w:rsidRDefault="00486674" w:rsidP="009D01B5">
      <w:pPr>
        <w:rPr>
          <w:sz w:val="24"/>
          <w:szCs w:val="24"/>
        </w:rPr>
      </w:pPr>
      <w:r>
        <w:rPr>
          <w:rFonts w:hint="eastAsia"/>
          <w:sz w:val="24"/>
          <w:szCs w:val="24"/>
        </w:rPr>
        <w:t>各部署の管理者・相談員・サービス提供責任者・リーダー</w:t>
      </w:r>
      <w:r w:rsidR="00E12E7F">
        <w:rPr>
          <w:rFonts w:hint="eastAsia"/>
          <w:sz w:val="24"/>
          <w:szCs w:val="24"/>
        </w:rPr>
        <w:t>の踏ん張りで、後半に数字を上げることができたが、目標には届かなかった。現在の数字を維持するため、業務の見直しや改善は継続。退職者の少ない職場作りのためにも、明るくやりがいがもてるよう、学ぶ場を作り続けることも重要と感じた</w:t>
      </w:r>
      <w:r w:rsidR="00A52A55">
        <w:rPr>
          <w:rFonts w:hint="eastAsia"/>
          <w:sz w:val="24"/>
          <w:szCs w:val="24"/>
        </w:rPr>
        <w:t>ので、内外を問わず研修も継続しつつ、職員の意識の向上もできるよう努める。</w:t>
      </w: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FF657B">
      <w:pPr>
        <w:rPr>
          <w:rFonts w:hint="eastAsia"/>
          <w:sz w:val="32"/>
          <w:szCs w:val="32"/>
        </w:rPr>
      </w:pPr>
    </w:p>
    <w:p w:rsidR="00FF657B" w:rsidRPr="003C3025" w:rsidRDefault="00FF657B" w:rsidP="00FF657B">
      <w:pPr>
        <w:jc w:val="center"/>
        <w:rPr>
          <w:sz w:val="24"/>
          <w:szCs w:val="24"/>
        </w:rPr>
      </w:pPr>
      <w:r>
        <w:rPr>
          <w:rFonts w:hint="eastAsia"/>
          <w:sz w:val="32"/>
          <w:szCs w:val="32"/>
        </w:rPr>
        <w:t xml:space="preserve">　　　　　　　　　　　　　　　　　　　</w:t>
      </w:r>
      <w:r>
        <w:rPr>
          <w:rFonts w:hint="eastAsia"/>
          <w:sz w:val="24"/>
          <w:szCs w:val="24"/>
        </w:rPr>
        <w:t>平成</w:t>
      </w:r>
      <w:r>
        <w:rPr>
          <w:rFonts w:hint="eastAsia"/>
          <w:sz w:val="24"/>
          <w:szCs w:val="24"/>
        </w:rPr>
        <w:t>29</w:t>
      </w:r>
      <w:r>
        <w:rPr>
          <w:rFonts w:hint="eastAsia"/>
          <w:sz w:val="24"/>
          <w:szCs w:val="24"/>
        </w:rPr>
        <w:t>年</w:t>
      </w:r>
      <w:r>
        <w:rPr>
          <w:rFonts w:hint="eastAsia"/>
          <w:sz w:val="24"/>
          <w:szCs w:val="24"/>
        </w:rPr>
        <w:t>5</w:t>
      </w:r>
      <w:r>
        <w:rPr>
          <w:rFonts w:hint="eastAsia"/>
          <w:sz w:val="24"/>
          <w:szCs w:val="24"/>
        </w:rPr>
        <w:t>月</w:t>
      </w:r>
      <w:r>
        <w:rPr>
          <w:rFonts w:hint="eastAsia"/>
          <w:sz w:val="24"/>
          <w:szCs w:val="24"/>
        </w:rPr>
        <w:t>15</w:t>
      </w:r>
      <w:r>
        <w:rPr>
          <w:rFonts w:hint="eastAsia"/>
          <w:sz w:val="24"/>
          <w:szCs w:val="24"/>
        </w:rPr>
        <w:t>日</w:t>
      </w:r>
    </w:p>
    <w:p w:rsidR="00FF657B" w:rsidRDefault="00FF657B" w:rsidP="00FF657B">
      <w:pPr>
        <w:jc w:val="center"/>
        <w:rPr>
          <w:sz w:val="32"/>
          <w:szCs w:val="32"/>
        </w:rPr>
      </w:pPr>
    </w:p>
    <w:p w:rsidR="00FF657B" w:rsidRPr="007138BF" w:rsidRDefault="00FF657B" w:rsidP="00FF657B">
      <w:pPr>
        <w:jc w:val="center"/>
        <w:rPr>
          <w:b/>
          <w:sz w:val="32"/>
          <w:szCs w:val="32"/>
        </w:rPr>
      </w:pPr>
      <w:r w:rsidRPr="007138BF">
        <w:rPr>
          <w:rFonts w:hint="eastAsia"/>
          <w:b/>
          <w:sz w:val="32"/>
          <w:szCs w:val="32"/>
        </w:rPr>
        <w:t>平成</w:t>
      </w:r>
      <w:r w:rsidRPr="007138BF">
        <w:rPr>
          <w:rFonts w:hint="eastAsia"/>
          <w:b/>
          <w:sz w:val="32"/>
          <w:szCs w:val="32"/>
        </w:rPr>
        <w:t>28</w:t>
      </w:r>
      <w:r w:rsidRPr="007138BF">
        <w:rPr>
          <w:rFonts w:hint="eastAsia"/>
          <w:b/>
          <w:sz w:val="32"/>
          <w:szCs w:val="32"/>
        </w:rPr>
        <w:t>年度　社会福祉法人　みなみ</w:t>
      </w:r>
    </w:p>
    <w:p w:rsidR="00FF657B" w:rsidRPr="007138BF" w:rsidRDefault="00FF657B" w:rsidP="00FF657B">
      <w:pPr>
        <w:jc w:val="center"/>
        <w:rPr>
          <w:b/>
          <w:sz w:val="32"/>
          <w:szCs w:val="32"/>
        </w:rPr>
      </w:pPr>
      <w:r w:rsidRPr="007138BF">
        <w:rPr>
          <w:rFonts w:hint="eastAsia"/>
          <w:b/>
          <w:sz w:val="32"/>
          <w:szCs w:val="32"/>
        </w:rPr>
        <w:t>江戸川ケアセンター訪問介護事業報告書</w:t>
      </w:r>
    </w:p>
    <w:p w:rsidR="00FF657B" w:rsidRDefault="00FF657B" w:rsidP="00FF657B">
      <w:pPr>
        <w:rPr>
          <w:sz w:val="24"/>
          <w:szCs w:val="24"/>
        </w:rPr>
      </w:pPr>
      <w:r>
        <w:rPr>
          <w:rFonts w:hint="eastAsia"/>
          <w:sz w:val="24"/>
          <w:szCs w:val="24"/>
        </w:rPr>
        <w:t xml:space="preserve">　　　　　　　　　　　　　　　　　　　　　　　　　</w:t>
      </w:r>
    </w:p>
    <w:p w:rsidR="00FF657B" w:rsidRDefault="00FF657B" w:rsidP="00FF657B">
      <w:pPr>
        <w:rPr>
          <w:sz w:val="24"/>
          <w:szCs w:val="24"/>
        </w:rPr>
      </w:pPr>
    </w:p>
    <w:p w:rsidR="00FF657B" w:rsidRDefault="00FF657B" w:rsidP="00FF657B">
      <w:pPr>
        <w:ind w:firstLineChars="2500" w:firstLine="6000"/>
        <w:rPr>
          <w:sz w:val="24"/>
          <w:szCs w:val="24"/>
        </w:rPr>
      </w:pPr>
      <w:r>
        <w:rPr>
          <w:rFonts w:hint="eastAsia"/>
          <w:sz w:val="24"/>
          <w:szCs w:val="24"/>
        </w:rPr>
        <w:t xml:space="preserve">　　報告者　山中佳子</w:t>
      </w:r>
    </w:p>
    <w:p w:rsidR="00FF657B" w:rsidRDefault="00FF657B" w:rsidP="00FF657B">
      <w:pPr>
        <w:rPr>
          <w:sz w:val="24"/>
          <w:szCs w:val="24"/>
        </w:rPr>
      </w:pPr>
    </w:p>
    <w:p w:rsidR="00FF657B" w:rsidRPr="007138BF" w:rsidRDefault="00FF657B" w:rsidP="00FF657B">
      <w:pPr>
        <w:rPr>
          <w:b/>
          <w:sz w:val="24"/>
          <w:szCs w:val="24"/>
        </w:rPr>
      </w:pPr>
      <w:r w:rsidRPr="007138BF">
        <w:rPr>
          <w:rFonts w:hint="eastAsia"/>
          <w:b/>
          <w:sz w:val="24"/>
          <w:szCs w:val="24"/>
        </w:rPr>
        <w:t>＜運営目標＞</w:t>
      </w:r>
    </w:p>
    <w:p w:rsidR="00FF657B" w:rsidRPr="007138BF" w:rsidRDefault="00FF657B" w:rsidP="00FF657B">
      <w:pPr>
        <w:rPr>
          <w:b/>
          <w:sz w:val="24"/>
          <w:szCs w:val="24"/>
        </w:rPr>
      </w:pPr>
      <w:r w:rsidRPr="007138BF">
        <w:rPr>
          <w:rFonts w:hint="eastAsia"/>
          <w:b/>
          <w:sz w:val="24"/>
          <w:szCs w:val="24"/>
        </w:rPr>
        <w:t>１、地域で信頼され安心感のある訪問事業所を目指す。</w:t>
      </w:r>
    </w:p>
    <w:p w:rsidR="00FF657B" w:rsidRDefault="00FF657B" w:rsidP="00FF657B">
      <w:pPr>
        <w:rPr>
          <w:sz w:val="24"/>
          <w:szCs w:val="24"/>
        </w:rPr>
      </w:pPr>
    </w:p>
    <w:p w:rsidR="00FF657B" w:rsidRDefault="00FF657B" w:rsidP="00FF657B">
      <w:pPr>
        <w:rPr>
          <w:sz w:val="24"/>
          <w:szCs w:val="24"/>
        </w:rPr>
      </w:pPr>
      <w:r w:rsidRPr="007138BF">
        <w:rPr>
          <w:rFonts w:hint="eastAsia"/>
          <w:b/>
          <w:sz w:val="24"/>
          <w:szCs w:val="24"/>
        </w:rPr>
        <w:t>・</w:t>
      </w:r>
      <w:r>
        <w:rPr>
          <w:rFonts w:hint="eastAsia"/>
          <w:sz w:val="24"/>
          <w:szCs w:val="24"/>
        </w:rPr>
        <w:t>必要時に援助の見直し、ケアマネジャーに相談と提案を行い、過不足のない支援援助が行えた。</w:t>
      </w:r>
    </w:p>
    <w:p w:rsidR="00FF657B" w:rsidRDefault="00FF657B" w:rsidP="00FF657B">
      <w:pPr>
        <w:rPr>
          <w:sz w:val="24"/>
          <w:szCs w:val="24"/>
        </w:rPr>
      </w:pPr>
      <w:r w:rsidRPr="007138BF">
        <w:rPr>
          <w:rFonts w:hint="eastAsia"/>
          <w:b/>
          <w:sz w:val="24"/>
          <w:szCs w:val="24"/>
        </w:rPr>
        <w:t>・</w:t>
      </w:r>
      <w:r>
        <w:rPr>
          <w:rFonts w:hint="eastAsia"/>
          <w:sz w:val="24"/>
          <w:szCs w:val="24"/>
        </w:rPr>
        <w:t>新しいサービス提供責任者が入ったが、男性だったこと等あり、受け入れてもらうことが難しく、訪問介護員の増員や利用率を上げることが出来なかった。</w:t>
      </w:r>
    </w:p>
    <w:p w:rsidR="00FF657B" w:rsidRDefault="00FF657B" w:rsidP="00FF657B">
      <w:pPr>
        <w:rPr>
          <w:sz w:val="24"/>
          <w:szCs w:val="24"/>
        </w:rPr>
      </w:pPr>
      <w:r w:rsidRPr="007138BF">
        <w:rPr>
          <w:rFonts w:hint="eastAsia"/>
          <w:b/>
          <w:sz w:val="24"/>
          <w:szCs w:val="24"/>
        </w:rPr>
        <w:t>・</w:t>
      </w:r>
      <w:r>
        <w:rPr>
          <w:rFonts w:hint="eastAsia"/>
          <w:sz w:val="24"/>
          <w:szCs w:val="24"/>
        </w:rPr>
        <w:t>実力のある登録ヘルパーを</w:t>
      </w:r>
      <w:r>
        <w:rPr>
          <w:rFonts w:hint="eastAsia"/>
          <w:sz w:val="24"/>
          <w:szCs w:val="24"/>
        </w:rPr>
        <w:t>1</w:t>
      </w:r>
      <w:r>
        <w:rPr>
          <w:rFonts w:hint="eastAsia"/>
          <w:sz w:val="24"/>
          <w:szCs w:val="24"/>
        </w:rPr>
        <w:t>名常勤訪問介護員にし、サービス提供責任者のフォローと他の登録ヘルパーの相談役として動いてもらい、支援や援助は過不足なく行えた。</w:t>
      </w:r>
    </w:p>
    <w:p w:rsidR="00FF657B" w:rsidRDefault="00FF657B" w:rsidP="00FF657B">
      <w:pPr>
        <w:rPr>
          <w:sz w:val="24"/>
          <w:szCs w:val="24"/>
        </w:rPr>
      </w:pPr>
      <w:r w:rsidRPr="007138BF">
        <w:rPr>
          <w:rFonts w:hint="eastAsia"/>
          <w:b/>
          <w:sz w:val="24"/>
          <w:szCs w:val="24"/>
        </w:rPr>
        <w:t>・</w:t>
      </w:r>
      <w:r>
        <w:rPr>
          <w:rFonts w:hint="eastAsia"/>
          <w:sz w:val="24"/>
          <w:szCs w:val="24"/>
        </w:rPr>
        <w:t>ご利用者様の状態・希望を踏まえ、訪問介護員を選び、適材適所を行った結果、クレーム無く感謝のお言葉をもらうことができた。</w:t>
      </w:r>
    </w:p>
    <w:p w:rsidR="00FF657B" w:rsidRDefault="00FF657B" w:rsidP="00FF657B">
      <w:pPr>
        <w:rPr>
          <w:sz w:val="24"/>
          <w:szCs w:val="24"/>
        </w:rPr>
      </w:pPr>
      <w:r w:rsidRPr="007138BF">
        <w:rPr>
          <w:rFonts w:hint="eastAsia"/>
          <w:b/>
          <w:sz w:val="24"/>
          <w:szCs w:val="24"/>
        </w:rPr>
        <w:t>・</w:t>
      </w:r>
      <w:r>
        <w:rPr>
          <w:rFonts w:hint="eastAsia"/>
          <w:sz w:val="24"/>
          <w:szCs w:val="24"/>
        </w:rPr>
        <w:t>援助・支援に自信が無い訪問介護員には、何度も同行を行い指導。不安なく援助・支援が行えた。</w:t>
      </w:r>
    </w:p>
    <w:p w:rsidR="00FF657B" w:rsidRDefault="00FF657B" w:rsidP="00FF657B">
      <w:pPr>
        <w:rPr>
          <w:sz w:val="24"/>
          <w:szCs w:val="24"/>
        </w:rPr>
      </w:pPr>
    </w:p>
    <w:p w:rsidR="00FF657B" w:rsidRPr="007138BF" w:rsidRDefault="00FF657B" w:rsidP="00FF657B">
      <w:pPr>
        <w:rPr>
          <w:b/>
          <w:sz w:val="24"/>
          <w:szCs w:val="24"/>
        </w:rPr>
      </w:pPr>
      <w:r w:rsidRPr="007138BF">
        <w:rPr>
          <w:rFonts w:hint="eastAsia"/>
          <w:b/>
          <w:sz w:val="24"/>
          <w:szCs w:val="24"/>
        </w:rPr>
        <w:t>２、信頼され、満足いただける援助実践を目指す。</w:t>
      </w:r>
    </w:p>
    <w:p w:rsidR="00FF657B" w:rsidRDefault="00FF657B" w:rsidP="00FF657B">
      <w:pPr>
        <w:rPr>
          <w:sz w:val="24"/>
          <w:szCs w:val="24"/>
        </w:rPr>
      </w:pPr>
    </w:p>
    <w:p w:rsidR="00FF657B" w:rsidRDefault="00FF657B" w:rsidP="00FF657B">
      <w:pPr>
        <w:rPr>
          <w:sz w:val="24"/>
          <w:szCs w:val="24"/>
        </w:rPr>
      </w:pPr>
      <w:r w:rsidRPr="007138BF">
        <w:rPr>
          <w:rFonts w:hint="eastAsia"/>
          <w:b/>
          <w:sz w:val="24"/>
          <w:szCs w:val="24"/>
        </w:rPr>
        <w:t>・</w:t>
      </w:r>
      <w:r>
        <w:rPr>
          <w:rFonts w:hint="eastAsia"/>
          <w:sz w:val="24"/>
          <w:szCs w:val="24"/>
        </w:rPr>
        <w:t>訪問介護員がいつでもご利用者ファイルが見られるようにし、援助の目的や支援ポイントが理解できるようにした結果、ご利用者様からご満足のお声を多く聞かれた。</w:t>
      </w:r>
    </w:p>
    <w:p w:rsidR="00FF657B" w:rsidRDefault="00FF657B" w:rsidP="00FF657B">
      <w:pPr>
        <w:rPr>
          <w:sz w:val="24"/>
          <w:szCs w:val="24"/>
        </w:rPr>
      </w:pPr>
    </w:p>
    <w:p w:rsidR="00FF657B" w:rsidRDefault="00FF657B" w:rsidP="00FF657B">
      <w:pPr>
        <w:rPr>
          <w:sz w:val="24"/>
          <w:szCs w:val="24"/>
        </w:rPr>
      </w:pPr>
    </w:p>
    <w:p w:rsidR="00FF657B" w:rsidRDefault="00FF657B" w:rsidP="00FF657B">
      <w:pPr>
        <w:rPr>
          <w:sz w:val="24"/>
          <w:szCs w:val="24"/>
        </w:rPr>
      </w:pPr>
    </w:p>
    <w:p w:rsidR="00FF657B" w:rsidRDefault="00FF657B" w:rsidP="00FF657B">
      <w:pPr>
        <w:rPr>
          <w:sz w:val="24"/>
          <w:szCs w:val="24"/>
        </w:rPr>
      </w:pPr>
    </w:p>
    <w:p w:rsidR="00FF657B" w:rsidRDefault="00FF657B" w:rsidP="00FF657B">
      <w:pPr>
        <w:rPr>
          <w:sz w:val="24"/>
          <w:szCs w:val="24"/>
        </w:rPr>
      </w:pPr>
      <w:r w:rsidRPr="007138BF">
        <w:rPr>
          <w:rFonts w:hint="eastAsia"/>
          <w:b/>
          <w:sz w:val="24"/>
          <w:szCs w:val="24"/>
        </w:rPr>
        <w:t>・</w:t>
      </w:r>
      <w:r>
        <w:rPr>
          <w:rFonts w:hint="eastAsia"/>
          <w:sz w:val="24"/>
          <w:szCs w:val="24"/>
        </w:rPr>
        <w:t>サービス提供責任者をなかなか受け入れてもらえなかったことと、仕事に不慣れな部分もあり、アセスメントやモニタリングが進まず、更新が滞っていたことが年度末で発覚、現在その修正を行っている。また</w:t>
      </w:r>
      <w:r>
        <w:rPr>
          <w:rFonts w:hint="eastAsia"/>
          <w:sz w:val="24"/>
          <w:szCs w:val="24"/>
        </w:rPr>
        <w:t>4</w:t>
      </w:r>
      <w:r>
        <w:rPr>
          <w:rFonts w:hint="eastAsia"/>
          <w:sz w:val="24"/>
          <w:szCs w:val="24"/>
        </w:rPr>
        <w:t>月からサービス提供責任者が変わったので、今後は滞りなく進められるよう指導中。</w:t>
      </w:r>
    </w:p>
    <w:p w:rsidR="00FF657B" w:rsidRDefault="00FF657B" w:rsidP="00FF657B">
      <w:pPr>
        <w:rPr>
          <w:sz w:val="24"/>
          <w:szCs w:val="24"/>
        </w:rPr>
      </w:pPr>
      <w:r w:rsidRPr="007138BF">
        <w:rPr>
          <w:rFonts w:hint="eastAsia"/>
          <w:b/>
          <w:sz w:val="24"/>
          <w:szCs w:val="24"/>
        </w:rPr>
        <w:t>・</w:t>
      </w:r>
      <w:r>
        <w:rPr>
          <w:rFonts w:hint="eastAsia"/>
          <w:sz w:val="24"/>
          <w:szCs w:val="24"/>
        </w:rPr>
        <w:t>必要に合わせてご利用者様宅に連絡ノートを置き、他事業所との連携に努め、現在ご利用者様やご家族からは信頼を得ている。</w:t>
      </w:r>
    </w:p>
    <w:p w:rsidR="00FF657B" w:rsidRDefault="00FF657B" w:rsidP="00FF657B">
      <w:pPr>
        <w:rPr>
          <w:sz w:val="24"/>
          <w:szCs w:val="24"/>
        </w:rPr>
      </w:pPr>
      <w:r w:rsidRPr="007138BF">
        <w:rPr>
          <w:rFonts w:hint="eastAsia"/>
          <w:b/>
          <w:sz w:val="24"/>
          <w:szCs w:val="24"/>
        </w:rPr>
        <w:t>・</w:t>
      </w:r>
      <w:r>
        <w:rPr>
          <w:rFonts w:hint="eastAsia"/>
          <w:sz w:val="24"/>
          <w:szCs w:val="24"/>
        </w:rPr>
        <w:t>訪問時はご利用者様だけではなく、ご家族の声にも耳を傾け、コミュニケーションを図り、環境把握に努め、他事業所やご家族とも連携ができるようつとめた。</w:t>
      </w:r>
    </w:p>
    <w:p w:rsidR="00FF657B" w:rsidRDefault="00FF657B" w:rsidP="00FF657B">
      <w:pPr>
        <w:rPr>
          <w:sz w:val="24"/>
          <w:szCs w:val="24"/>
        </w:rPr>
      </w:pPr>
      <w:r w:rsidRPr="007138BF">
        <w:rPr>
          <w:rFonts w:hint="eastAsia"/>
          <w:b/>
          <w:sz w:val="24"/>
          <w:szCs w:val="24"/>
        </w:rPr>
        <w:t>・</w:t>
      </w:r>
      <w:r>
        <w:rPr>
          <w:rFonts w:hint="eastAsia"/>
          <w:sz w:val="24"/>
          <w:szCs w:val="24"/>
        </w:rPr>
        <w:t>江戸川ケアセンターで施設内研修を数多く行ったが、参加する登録ヘルパーは少なく、いつも決まったメンバーだった。学ぶ場の作り方や、どうしたら参加し学んでもらえるのかが課題として残った。</w:t>
      </w:r>
    </w:p>
    <w:p w:rsidR="00FF657B" w:rsidRDefault="00FF657B" w:rsidP="00FF657B">
      <w:pPr>
        <w:rPr>
          <w:sz w:val="24"/>
          <w:szCs w:val="24"/>
        </w:rPr>
      </w:pPr>
      <w:r w:rsidRPr="007138BF">
        <w:rPr>
          <w:rFonts w:hint="eastAsia"/>
          <w:b/>
          <w:sz w:val="24"/>
          <w:szCs w:val="24"/>
        </w:rPr>
        <w:t>・</w:t>
      </w:r>
      <w:r>
        <w:rPr>
          <w:rFonts w:hint="eastAsia"/>
          <w:sz w:val="24"/>
          <w:szCs w:val="24"/>
        </w:rPr>
        <w:t>訪問介護員への個別指導は随時行えたが、訪問介護員の高齢化があり、なかなか伝わらない状態だった。今後も継続して個別指導が必要。</w:t>
      </w:r>
    </w:p>
    <w:p w:rsidR="00FF657B" w:rsidRDefault="00FF657B" w:rsidP="00FF657B">
      <w:pPr>
        <w:rPr>
          <w:sz w:val="24"/>
          <w:szCs w:val="24"/>
        </w:rPr>
      </w:pPr>
      <w:r w:rsidRPr="007138BF">
        <w:rPr>
          <w:rFonts w:hint="eastAsia"/>
          <w:b/>
          <w:sz w:val="24"/>
          <w:szCs w:val="24"/>
        </w:rPr>
        <w:t>・</w:t>
      </w:r>
      <w:r>
        <w:rPr>
          <w:rFonts w:hint="eastAsia"/>
          <w:sz w:val="24"/>
          <w:szCs w:val="24"/>
        </w:rPr>
        <w:t>訪問介護員に「考え・おもう力」をつけてもらうために、コミュニケーションがとれる環境作りを行う予定だったが、サービス提供責任者との良い関係が作りがなかなか出来ず、今後の宿題となった。</w:t>
      </w:r>
    </w:p>
    <w:p w:rsidR="00FF657B" w:rsidRDefault="00FF657B" w:rsidP="00FF657B">
      <w:pPr>
        <w:rPr>
          <w:sz w:val="24"/>
          <w:szCs w:val="24"/>
        </w:rPr>
      </w:pPr>
    </w:p>
    <w:p w:rsidR="00FF657B" w:rsidRPr="007138BF" w:rsidRDefault="00FF657B" w:rsidP="00FF657B">
      <w:pPr>
        <w:rPr>
          <w:b/>
          <w:sz w:val="24"/>
          <w:szCs w:val="24"/>
        </w:rPr>
      </w:pPr>
      <w:r w:rsidRPr="007138BF">
        <w:rPr>
          <w:rFonts w:hint="eastAsia"/>
          <w:b/>
          <w:sz w:val="24"/>
          <w:szCs w:val="24"/>
        </w:rPr>
        <w:t>＜訪問介護員の心得＞</w:t>
      </w:r>
    </w:p>
    <w:p w:rsidR="00FF657B" w:rsidRDefault="00FF657B" w:rsidP="00FF657B">
      <w:pPr>
        <w:rPr>
          <w:sz w:val="24"/>
          <w:szCs w:val="24"/>
        </w:rPr>
      </w:pPr>
      <w:r w:rsidRPr="007138BF">
        <w:rPr>
          <w:rFonts w:hint="eastAsia"/>
          <w:b/>
          <w:sz w:val="24"/>
          <w:szCs w:val="24"/>
        </w:rPr>
        <w:t>・</w:t>
      </w:r>
      <w:r>
        <w:rPr>
          <w:rFonts w:hint="eastAsia"/>
          <w:sz w:val="24"/>
          <w:szCs w:val="24"/>
        </w:rPr>
        <w:t>自ら学ぶという意識持たせられなかったので、今後の課題として残った。</w:t>
      </w:r>
    </w:p>
    <w:p w:rsidR="00FF657B" w:rsidRDefault="00FF657B" w:rsidP="00FF657B">
      <w:pPr>
        <w:rPr>
          <w:sz w:val="24"/>
          <w:szCs w:val="24"/>
        </w:rPr>
      </w:pPr>
      <w:r w:rsidRPr="007138BF">
        <w:rPr>
          <w:rFonts w:hint="eastAsia"/>
          <w:b/>
          <w:sz w:val="24"/>
          <w:szCs w:val="24"/>
        </w:rPr>
        <w:t>・</w:t>
      </w:r>
      <w:r>
        <w:rPr>
          <w:rFonts w:hint="eastAsia"/>
          <w:sz w:val="24"/>
          <w:szCs w:val="24"/>
        </w:rPr>
        <w:t>笑顔での対応・声掛け・傾聴・共感は出来ているが、受容が弱いのが分かった。</w:t>
      </w:r>
    </w:p>
    <w:p w:rsidR="00FF657B" w:rsidRDefault="00FF657B" w:rsidP="00FF657B">
      <w:pPr>
        <w:rPr>
          <w:sz w:val="24"/>
          <w:szCs w:val="24"/>
        </w:rPr>
      </w:pPr>
      <w:r w:rsidRPr="007138BF">
        <w:rPr>
          <w:rFonts w:hint="eastAsia"/>
          <w:b/>
          <w:sz w:val="24"/>
          <w:szCs w:val="24"/>
        </w:rPr>
        <w:t>・</w:t>
      </w:r>
      <w:r>
        <w:rPr>
          <w:rFonts w:hint="eastAsia"/>
          <w:sz w:val="24"/>
          <w:szCs w:val="24"/>
        </w:rPr>
        <w:t>言葉使いや所作に関しては、ご利用者様に合わせて意識して行っていた。</w:t>
      </w:r>
    </w:p>
    <w:p w:rsidR="00FF657B" w:rsidRDefault="00FF657B" w:rsidP="00FF657B">
      <w:pPr>
        <w:rPr>
          <w:sz w:val="24"/>
          <w:szCs w:val="24"/>
        </w:rPr>
      </w:pPr>
      <w:r w:rsidRPr="007138BF">
        <w:rPr>
          <w:rFonts w:hint="eastAsia"/>
          <w:b/>
          <w:sz w:val="24"/>
          <w:szCs w:val="24"/>
        </w:rPr>
        <w:t>・</w:t>
      </w:r>
      <w:r>
        <w:rPr>
          <w:rFonts w:hint="eastAsia"/>
          <w:sz w:val="24"/>
          <w:szCs w:val="24"/>
        </w:rPr>
        <w:t>まだ記録の記入ミスがあり、報連相も遅い場合があるため、今年度も継続して指導をしていく。</w:t>
      </w:r>
    </w:p>
    <w:p w:rsidR="00FF657B" w:rsidRDefault="00FF657B" w:rsidP="00FF657B">
      <w:pPr>
        <w:rPr>
          <w:sz w:val="24"/>
          <w:szCs w:val="24"/>
        </w:rPr>
      </w:pPr>
      <w:r w:rsidRPr="007138BF">
        <w:rPr>
          <w:rFonts w:hint="eastAsia"/>
          <w:b/>
          <w:sz w:val="24"/>
          <w:szCs w:val="24"/>
        </w:rPr>
        <w:t>・</w:t>
      </w:r>
      <w:r>
        <w:rPr>
          <w:rFonts w:hint="eastAsia"/>
          <w:sz w:val="24"/>
          <w:szCs w:val="24"/>
        </w:rPr>
        <w:t>訪問介護員の高齢化もあり、広い視野がなかなか持てず、拘りや偏見に偏りやすい傾向があった。</w:t>
      </w:r>
    </w:p>
    <w:p w:rsidR="00FF657B" w:rsidRDefault="00FF657B" w:rsidP="00FF657B">
      <w:pPr>
        <w:rPr>
          <w:sz w:val="24"/>
          <w:szCs w:val="24"/>
        </w:rPr>
      </w:pPr>
      <w:r w:rsidRPr="007138BF">
        <w:rPr>
          <w:rFonts w:hint="eastAsia"/>
          <w:b/>
          <w:sz w:val="24"/>
          <w:szCs w:val="24"/>
        </w:rPr>
        <w:t>・</w:t>
      </w:r>
      <w:r>
        <w:rPr>
          <w:rFonts w:hint="eastAsia"/>
          <w:sz w:val="24"/>
          <w:szCs w:val="24"/>
        </w:rPr>
        <w:t>訪問時の身なりに関しては、訪問介護員の意識は高く、訪問介護員に関しては問題は無かった。</w:t>
      </w:r>
    </w:p>
    <w:p w:rsidR="00FF657B" w:rsidRDefault="00FF657B" w:rsidP="00FF657B">
      <w:pPr>
        <w:rPr>
          <w:sz w:val="24"/>
          <w:szCs w:val="24"/>
        </w:rPr>
      </w:pPr>
      <w:r w:rsidRPr="007138BF">
        <w:rPr>
          <w:rFonts w:hint="eastAsia"/>
          <w:b/>
          <w:sz w:val="24"/>
          <w:szCs w:val="24"/>
        </w:rPr>
        <w:t>・</w:t>
      </w:r>
      <w:r>
        <w:rPr>
          <w:rFonts w:hint="eastAsia"/>
          <w:sz w:val="24"/>
          <w:szCs w:val="24"/>
        </w:rPr>
        <w:t>笑顔で挨拶・対応はできていて、プライベートで何かあっても援助に影響を出さずに行えていた。</w:t>
      </w:r>
    </w:p>
    <w:p w:rsidR="00FF657B" w:rsidRDefault="00FF657B" w:rsidP="00FF657B">
      <w:pPr>
        <w:rPr>
          <w:sz w:val="24"/>
          <w:szCs w:val="24"/>
        </w:rPr>
      </w:pPr>
      <w:r w:rsidRPr="007138BF">
        <w:rPr>
          <w:rFonts w:hint="eastAsia"/>
          <w:b/>
          <w:sz w:val="24"/>
          <w:szCs w:val="24"/>
        </w:rPr>
        <w:t>・</w:t>
      </w:r>
      <w:r>
        <w:rPr>
          <w:rFonts w:hint="eastAsia"/>
          <w:sz w:val="24"/>
          <w:szCs w:val="24"/>
        </w:rPr>
        <w:t>訪問時間や指示は守られていたが、報連相は遅れがちだったので、指導は継続。</w:t>
      </w:r>
    </w:p>
    <w:p w:rsidR="00FF657B" w:rsidRDefault="00FF657B" w:rsidP="00FF657B">
      <w:pPr>
        <w:rPr>
          <w:sz w:val="24"/>
          <w:szCs w:val="24"/>
        </w:rPr>
      </w:pPr>
      <w:r w:rsidRPr="007138BF">
        <w:rPr>
          <w:rFonts w:hint="eastAsia"/>
          <w:b/>
          <w:sz w:val="24"/>
          <w:szCs w:val="24"/>
        </w:rPr>
        <w:t>・</w:t>
      </w:r>
      <w:r>
        <w:rPr>
          <w:rFonts w:hint="eastAsia"/>
          <w:sz w:val="24"/>
          <w:szCs w:val="24"/>
        </w:rPr>
        <w:t>個人情報保護や提出物の期日は守られていた。</w:t>
      </w:r>
    </w:p>
    <w:p w:rsidR="00FF657B" w:rsidRDefault="00FF657B" w:rsidP="00FF657B">
      <w:pPr>
        <w:rPr>
          <w:sz w:val="24"/>
          <w:szCs w:val="24"/>
        </w:rPr>
      </w:pPr>
      <w:r w:rsidRPr="007138BF">
        <w:rPr>
          <w:rFonts w:hint="eastAsia"/>
          <w:b/>
          <w:sz w:val="24"/>
          <w:szCs w:val="24"/>
        </w:rPr>
        <w:t>・</w:t>
      </w:r>
      <w:r>
        <w:rPr>
          <w:rFonts w:hint="eastAsia"/>
          <w:sz w:val="24"/>
          <w:szCs w:val="24"/>
        </w:rPr>
        <w:t>お互い様精神については、個々で違いがあった。</w:t>
      </w:r>
    </w:p>
    <w:p w:rsidR="00FF657B" w:rsidRPr="007138BF" w:rsidRDefault="00FF657B" w:rsidP="00FF657B">
      <w:pPr>
        <w:rPr>
          <w:b/>
          <w:sz w:val="24"/>
          <w:szCs w:val="24"/>
        </w:rPr>
      </w:pPr>
      <w:r w:rsidRPr="007138BF">
        <w:rPr>
          <w:rFonts w:hint="eastAsia"/>
          <w:b/>
          <w:sz w:val="24"/>
          <w:szCs w:val="24"/>
        </w:rPr>
        <w:t>＜総評＞</w:t>
      </w:r>
    </w:p>
    <w:p w:rsidR="00FF657B" w:rsidRDefault="00FF657B" w:rsidP="00FF657B">
      <w:pPr>
        <w:rPr>
          <w:sz w:val="24"/>
          <w:szCs w:val="24"/>
        </w:rPr>
      </w:pPr>
      <w:r>
        <w:rPr>
          <w:rFonts w:hint="eastAsia"/>
          <w:sz w:val="24"/>
          <w:szCs w:val="24"/>
        </w:rPr>
        <w:t>江戸川ケアセンター初の男性サービス提供責任者だったが、なかなか受け入れてもらえず不評が多く、その結果、新規獲得にも影響が出た。他部署の応援もあり一時は新規がきたが、新規の波は続かなかった。</w:t>
      </w:r>
    </w:p>
    <w:p w:rsidR="00FF657B" w:rsidRDefault="00FF657B" w:rsidP="00FF657B">
      <w:pPr>
        <w:rPr>
          <w:sz w:val="24"/>
          <w:szCs w:val="24"/>
        </w:rPr>
      </w:pPr>
      <w:r>
        <w:rPr>
          <w:rFonts w:hint="eastAsia"/>
          <w:sz w:val="24"/>
          <w:szCs w:val="24"/>
        </w:rPr>
        <w:t>登録ヘルパーが現在６名、内</w:t>
      </w:r>
      <w:r>
        <w:rPr>
          <w:rFonts w:hint="eastAsia"/>
          <w:sz w:val="24"/>
          <w:szCs w:val="24"/>
        </w:rPr>
        <w:t>60</w:t>
      </w:r>
      <w:r>
        <w:rPr>
          <w:rFonts w:hint="eastAsia"/>
          <w:sz w:val="24"/>
          <w:szCs w:val="24"/>
        </w:rPr>
        <w:t>歳以上が</w:t>
      </w:r>
      <w:r>
        <w:rPr>
          <w:rFonts w:hint="eastAsia"/>
          <w:sz w:val="24"/>
          <w:szCs w:val="24"/>
        </w:rPr>
        <w:t>4</w:t>
      </w:r>
      <w:r>
        <w:rPr>
          <w:rFonts w:hint="eastAsia"/>
          <w:sz w:val="24"/>
          <w:szCs w:val="24"/>
        </w:rPr>
        <w:t>名、</w:t>
      </w:r>
      <w:r>
        <w:rPr>
          <w:rFonts w:hint="eastAsia"/>
          <w:sz w:val="24"/>
          <w:szCs w:val="24"/>
        </w:rPr>
        <w:t>50</w:t>
      </w:r>
      <w:r>
        <w:rPr>
          <w:rFonts w:hint="eastAsia"/>
          <w:sz w:val="24"/>
          <w:szCs w:val="24"/>
        </w:rPr>
        <w:t>代中頃が</w:t>
      </w:r>
      <w:r>
        <w:rPr>
          <w:rFonts w:hint="eastAsia"/>
          <w:sz w:val="24"/>
          <w:szCs w:val="24"/>
        </w:rPr>
        <w:t>1</w:t>
      </w:r>
      <w:r>
        <w:rPr>
          <w:rFonts w:hint="eastAsia"/>
          <w:sz w:val="24"/>
          <w:szCs w:val="24"/>
        </w:rPr>
        <w:t>名、</w:t>
      </w:r>
      <w:r>
        <w:rPr>
          <w:rFonts w:hint="eastAsia"/>
          <w:sz w:val="24"/>
          <w:szCs w:val="24"/>
        </w:rPr>
        <w:t>40</w:t>
      </w:r>
      <w:r>
        <w:rPr>
          <w:rFonts w:hint="eastAsia"/>
          <w:sz w:val="24"/>
          <w:szCs w:val="24"/>
        </w:rPr>
        <w:t>代後半が</w:t>
      </w:r>
      <w:r>
        <w:rPr>
          <w:rFonts w:hint="eastAsia"/>
          <w:sz w:val="24"/>
          <w:szCs w:val="24"/>
        </w:rPr>
        <w:t>1</w:t>
      </w:r>
      <w:r>
        <w:rPr>
          <w:rFonts w:hint="eastAsia"/>
          <w:sz w:val="24"/>
          <w:szCs w:val="24"/>
        </w:rPr>
        <w:t>名、常勤ヘルパー</w:t>
      </w:r>
      <w:r>
        <w:rPr>
          <w:rFonts w:hint="eastAsia"/>
          <w:sz w:val="24"/>
          <w:szCs w:val="24"/>
        </w:rPr>
        <w:t>(40</w:t>
      </w:r>
      <w:r>
        <w:rPr>
          <w:rFonts w:hint="eastAsia"/>
          <w:sz w:val="24"/>
          <w:szCs w:val="24"/>
        </w:rPr>
        <w:t>代初め</w:t>
      </w:r>
      <w:r>
        <w:rPr>
          <w:rFonts w:hint="eastAsia"/>
          <w:sz w:val="24"/>
          <w:szCs w:val="24"/>
        </w:rPr>
        <w:t>)</w:t>
      </w:r>
      <w:r>
        <w:rPr>
          <w:rFonts w:hint="eastAsia"/>
          <w:sz w:val="24"/>
          <w:szCs w:val="24"/>
        </w:rPr>
        <w:t>が</w:t>
      </w:r>
      <w:r>
        <w:rPr>
          <w:rFonts w:hint="eastAsia"/>
          <w:sz w:val="24"/>
          <w:szCs w:val="24"/>
        </w:rPr>
        <w:t>1</w:t>
      </w:r>
      <w:r>
        <w:rPr>
          <w:rFonts w:hint="eastAsia"/>
          <w:sz w:val="24"/>
          <w:szCs w:val="24"/>
        </w:rPr>
        <w:t>名となっていて、身体介護中心や朝・夕の依頼がきても受けることができず、お断りをしなければならないケースもあった。</w:t>
      </w:r>
    </w:p>
    <w:p w:rsidR="00FF657B" w:rsidRPr="003C3025" w:rsidRDefault="00FF657B" w:rsidP="00FF657B">
      <w:pPr>
        <w:rPr>
          <w:sz w:val="24"/>
          <w:szCs w:val="24"/>
        </w:rPr>
      </w:pPr>
      <w:r>
        <w:rPr>
          <w:rFonts w:hint="eastAsia"/>
          <w:sz w:val="24"/>
          <w:szCs w:val="24"/>
        </w:rPr>
        <w:t>29</w:t>
      </w:r>
      <w:r>
        <w:rPr>
          <w:rFonts w:hint="eastAsia"/>
          <w:sz w:val="24"/>
          <w:szCs w:val="24"/>
        </w:rPr>
        <w:t>年</w:t>
      </w:r>
      <w:r>
        <w:rPr>
          <w:rFonts w:hint="eastAsia"/>
          <w:sz w:val="24"/>
          <w:szCs w:val="24"/>
        </w:rPr>
        <w:t>4</w:t>
      </w:r>
      <w:r>
        <w:rPr>
          <w:rFonts w:hint="eastAsia"/>
          <w:sz w:val="24"/>
          <w:szCs w:val="24"/>
        </w:rPr>
        <w:t>月から女性のサービス提供責任者に代わり、課題として残った問題を解決しつつ、新規利用者の獲得と登録ヘルパーの増員を視野に入れ、</w:t>
      </w:r>
      <w:r>
        <w:rPr>
          <w:rFonts w:hint="eastAsia"/>
          <w:sz w:val="24"/>
          <w:szCs w:val="24"/>
        </w:rPr>
        <w:t>29</w:t>
      </w:r>
      <w:r>
        <w:rPr>
          <w:rFonts w:hint="eastAsia"/>
          <w:sz w:val="24"/>
          <w:szCs w:val="24"/>
        </w:rPr>
        <w:t>年度は動いていく。</w:t>
      </w: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Pr="008A3C25" w:rsidRDefault="00FF657B" w:rsidP="00FF657B">
      <w:pPr>
        <w:jc w:val="right"/>
        <w:rPr>
          <w:sz w:val="24"/>
        </w:rPr>
      </w:pPr>
      <w:r w:rsidRPr="0064462C">
        <w:rPr>
          <w:rFonts w:hint="eastAsia"/>
          <w:sz w:val="24"/>
        </w:rPr>
        <w:t>平成</w:t>
      </w:r>
      <w:r>
        <w:rPr>
          <w:rFonts w:hint="eastAsia"/>
          <w:sz w:val="24"/>
        </w:rPr>
        <w:t>29</w:t>
      </w:r>
      <w:r w:rsidRPr="0064462C">
        <w:rPr>
          <w:rFonts w:hint="eastAsia"/>
          <w:sz w:val="24"/>
        </w:rPr>
        <w:t>年</w:t>
      </w:r>
      <w:r>
        <w:rPr>
          <w:rFonts w:hint="eastAsia"/>
          <w:sz w:val="24"/>
        </w:rPr>
        <w:t>5</w:t>
      </w:r>
      <w:r w:rsidRPr="0064462C">
        <w:rPr>
          <w:rFonts w:hint="eastAsia"/>
          <w:sz w:val="24"/>
        </w:rPr>
        <w:t>月</w:t>
      </w:r>
      <w:r>
        <w:rPr>
          <w:rFonts w:hint="eastAsia"/>
          <w:sz w:val="24"/>
        </w:rPr>
        <w:t>25</w:t>
      </w:r>
      <w:r w:rsidRPr="0064462C">
        <w:rPr>
          <w:rFonts w:hint="eastAsia"/>
          <w:sz w:val="24"/>
        </w:rPr>
        <w:t>日</w:t>
      </w:r>
    </w:p>
    <w:p w:rsidR="00FF657B" w:rsidRDefault="00FF657B" w:rsidP="00FF657B">
      <w:pPr>
        <w:jc w:val="center"/>
        <w:rPr>
          <w:sz w:val="32"/>
        </w:rPr>
      </w:pPr>
      <w:r>
        <w:rPr>
          <w:rFonts w:hint="eastAsia"/>
          <w:sz w:val="32"/>
        </w:rPr>
        <w:t>平成２８年度　通所介護事業報告書</w:t>
      </w:r>
    </w:p>
    <w:p w:rsidR="00FF657B" w:rsidRDefault="00FF657B" w:rsidP="00FF657B">
      <w:pPr>
        <w:jc w:val="right"/>
        <w:rPr>
          <w:sz w:val="32"/>
        </w:rPr>
      </w:pPr>
      <w:r>
        <w:rPr>
          <w:rFonts w:hint="eastAsia"/>
        </w:rPr>
        <w:t>福</w:t>
      </w:r>
      <w:r>
        <w:rPr>
          <w:rFonts w:hint="eastAsia"/>
        </w:rPr>
        <w:t>)</w:t>
      </w:r>
      <w:r>
        <w:rPr>
          <w:rFonts w:hint="eastAsia"/>
        </w:rPr>
        <w:t>社会福祉法人</w:t>
      </w:r>
      <w:r w:rsidRPr="000400DB">
        <w:rPr>
          <w:rFonts w:hint="eastAsia"/>
          <w:b/>
        </w:rPr>
        <w:t>みなみ</w:t>
      </w:r>
      <w:r>
        <w:rPr>
          <w:rFonts w:hint="eastAsia"/>
        </w:rPr>
        <w:t xml:space="preserve">　</w:t>
      </w:r>
      <w:r w:rsidRPr="000400DB">
        <w:rPr>
          <w:rFonts w:hint="eastAsia"/>
        </w:rPr>
        <w:t>江戸川ケアセンター</w:t>
      </w:r>
    </w:p>
    <w:p w:rsidR="00FF657B" w:rsidRPr="00E56144" w:rsidRDefault="00FF657B" w:rsidP="00FF657B">
      <w:pPr>
        <w:jc w:val="right"/>
      </w:pPr>
    </w:p>
    <w:p w:rsidR="00FF657B" w:rsidRPr="00442B99" w:rsidRDefault="00FF657B" w:rsidP="00FF657B">
      <w:pPr>
        <w:jc w:val="right"/>
        <w:rPr>
          <w:sz w:val="22"/>
        </w:rPr>
      </w:pPr>
      <w:r w:rsidRPr="006311F3">
        <w:rPr>
          <w:rFonts w:hint="eastAsia"/>
          <w:sz w:val="24"/>
        </w:rPr>
        <w:t>報告者</w:t>
      </w:r>
      <w:r>
        <w:rPr>
          <w:rFonts w:hint="eastAsia"/>
        </w:rPr>
        <w:t xml:space="preserve">　</w:t>
      </w:r>
      <w:r>
        <w:rPr>
          <w:rFonts w:hint="eastAsia"/>
          <w:sz w:val="24"/>
        </w:rPr>
        <w:t>管理者</w:t>
      </w:r>
      <w:r w:rsidRPr="00442B99">
        <w:rPr>
          <w:rFonts w:hint="eastAsia"/>
          <w:sz w:val="24"/>
        </w:rPr>
        <w:t xml:space="preserve">　森川　拓</w:t>
      </w:r>
    </w:p>
    <w:p w:rsidR="00FF657B" w:rsidRDefault="00FF657B" w:rsidP="00FF657B">
      <w:pPr>
        <w:jc w:val="center"/>
        <w:rPr>
          <w:sz w:val="32"/>
        </w:rPr>
      </w:pPr>
    </w:p>
    <w:p w:rsidR="00FF657B" w:rsidRPr="008920E1" w:rsidRDefault="00FF657B" w:rsidP="00FF657B">
      <w:pPr>
        <w:pStyle w:val="a9"/>
        <w:numPr>
          <w:ilvl w:val="0"/>
          <w:numId w:val="1"/>
        </w:numPr>
        <w:ind w:leftChars="0"/>
        <w:rPr>
          <w:sz w:val="28"/>
        </w:rPr>
      </w:pPr>
      <w:r>
        <w:rPr>
          <w:rFonts w:hint="eastAsia"/>
          <w:sz w:val="28"/>
        </w:rPr>
        <w:t>平成２８</w:t>
      </w:r>
      <w:r w:rsidRPr="008920E1">
        <w:rPr>
          <w:rFonts w:hint="eastAsia"/>
          <w:sz w:val="28"/>
        </w:rPr>
        <w:t>年度</w:t>
      </w:r>
      <w:r>
        <w:rPr>
          <w:rFonts w:hint="eastAsia"/>
          <w:sz w:val="28"/>
        </w:rPr>
        <w:t xml:space="preserve">　</w:t>
      </w:r>
      <w:r w:rsidRPr="008920E1">
        <w:rPr>
          <w:rFonts w:hint="eastAsia"/>
          <w:sz w:val="28"/>
        </w:rPr>
        <w:t>売上状況</w:t>
      </w:r>
    </w:p>
    <w:tbl>
      <w:tblPr>
        <w:tblW w:w="9371" w:type="dxa"/>
        <w:tblInd w:w="84" w:type="dxa"/>
        <w:tblCellMar>
          <w:left w:w="99" w:type="dxa"/>
          <w:right w:w="99" w:type="dxa"/>
        </w:tblCellMar>
        <w:tblLook w:val="04A0" w:firstRow="1" w:lastRow="0" w:firstColumn="1" w:lastColumn="0" w:noHBand="0" w:noVBand="1"/>
      </w:tblPr>
      <w:tblGrid>
        <w:gridCol w:w="724"/>
        <w:gridCol w:w="1134"/>
        <w:gridCol w:w="1276"/>
        <w:gridCol w:w="1276"/>
        <w:gridCol w:w="1559"/>
        <w:gridCol w:w="1134"/>
        <w:gridCol w:w="2268"/>
      </w:tblGrid>
      <w:tr w:rsidR="00FF657B" w:rsidRPr="00A47980" w:rsidTr="00475953">
        <w:trPr>
          <w:trHeight w:val="270"/>
        </w:trPr>
        <w:tc>
          <w:tcPr>
            <w:tcW w:w="937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F657B" w:rsidRPr="00B27D44" w:rsidRDefault="00FF657B" w:rsidP="00475953">
            <w:pPr>
              <w:widowControl/>
              <w:jc w:val="center"/>
              <w:rPr>
                <w:rFonts w:ascii="ＭＳ Ｐゴシック" w:eastAsia="ＭＳ Ｐゴシック" w:hAnsi="ＭＳ Ｐゴシック" w:cs="ＭＳ Ｐゴシック"/>
                <w:b/>
                <w:bCs/>
                <w:kern w:val="0"/>
                <w:sz w:val="22"/>
              </w:rPr>
            </w:pPr>
            <w:r>
              <w:rPr>
                <w:rFonts w:ascii="ＭＳ Ｐゴシック" w:eastAsia="ＭＳ Ｐゴシック" w:hAnsi="ＭＳ Ｐゴシック" w:cs="ＭＳ Ｐゴシック" w:hint="eastAsia"/>
                <w:b/>
                <w:kern w:val="0"/>
                <w:sz w:val="22"/>
              </w:rPr>
              <w:t>平　成　２　８</w:t>
            </w:r>
            <w:r w:rsidRPr="00B27D44">
              <w:rPr>
                <w:rFonts w:ascii="ＭＳ Ｐゴシック" w:eastAsia="ＭＳ Ｐゴシック" w:hAnsi="ＭＳ Ｐゴシック" w:cs="ＭＳ Ｐゴシック" w:hint="eastAsia"/>
                <w:b/>
                <w:kern w:val="0"/>
                <w:sz w:val="22"/>
              </w:rPr>
              <w:t xml:space="preserve">　年　度　</w:t>
            </w:r>
            <w:r>
              <w:rPr>
                <w:rFonts w:ascii="ＭＳ Ｐゴシック" w:eastAsia="ＭＳ Ｐゴシック" w:hAnsi="ＭＳ Ｐゴシック" w:cs="ＭＳ Ｐゴシック" w:hint="eastAsia"/>
                <w:b/>
                <w:kern w:val="0"/>
                <w:sz w:val="22"/>
              </w:rPr>
              <w:t xml:space="preserve">　</w:t>
            </w:r>
            <w:r w:rsidRPr="00A47980">
              <w:rPr>
                <w:rFonts w:ascii="ＭＳ Ｐゴシック" w:eastAsia="ＭＳ Ｐゴシック" w:hAnsi="ＭＳ Ｐゴシック" w:cs="ＭＳ Ｐゴシック" w:hint="eastAsia"/>
                <w:b/>
                <w:bCs/>
                <w:kern w:val="0"/>
                <w:sz w:val="22"/>
              </w:rPr>
              <w:t>利　　　用　　　実　　　績</w:t>
            </w:r>
          </w:p>
        </w:tc>
      </w:tr>
      <w:tr w:rsidR="00FF657B" w:rsidRPr="00A47980" w:rsidTr="00475953">
        <w:trPr>
          <w:trHeight w:val="285"/>
        </w:trPr>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b/>
                <w:bCs/>
                <w:kern w:val="0"/>
                <w:sz w:val="22"/>
              </w:rPr>
            </w:pPr>
            <w:r w:rsidRPr="00A47980">
              <w:rPr>
                <w:rFonts w:ascii="ＭＳ Ｐゴシック" w:eastAsia="ＭＳ Ｐゴシック" w:hAnsi="ＭＳ Ｐゴシック" w:cs="ＭＳ Ｐゴシック" w:hint="eastAsia"/>
                <w:b/>
                <w:bCs/>
                <w:kern w:val="0"/>
                <w:sz w:val="22"/>
              </w:rPr>
              <w:t>月</w:t>
            </w:r>
          </w:p>
        </w:tc>
        <w:tc>
          <w:tcPr>
            <w:tcW w:w="1134" w:type="dxa"/>
            <w:tcBorders>
              <w:top w:val="nil"/>
              <w:left w:val="nil"/>
              <w:bottom w:val="single" w:sz="8" w:space="0" w:color="auto"/>
              <w:right w:val="single" w:sz="4" w:space="0" w:color="auto"/>
            </w:tcBorders>
            <w:shd w:val="clear" w:color="auto" w:fill="auto"/>
            <w:noWrap/>
            <w:vAlign w:val="center"/>
            <w:hideMark/>
          </w:tcPr>
          <w:p w:rsidR="00FF657B" w:rsidRPr="00A47980" w:rsidRDefault="00FF657B" w:rsidP="00475953">
            <w:pPr>
              <w:widowControl/>
              <w:jc w:val="left"/>
              <w:rPr>
                <w:rFonts w:ascii="ＭＳ Ｐゴシック" w:eastAsia="ＭＳ Ｐゴシック" w:hAnsi="ＭＳ Ｐゴシック" w:cs="ＭＳ Ｐゴシック"/>
                <w:b/>
                <w:bCs/>
                <w:kern w:val="0"/>
                <w:sz w:val="20"/>
                <w:szCs w:val="20"/>
              </w:rPr>
            </w:pPr>
            <w:r w:rsidRPr="00A47980">
              <w:rPr>
                <w:rFonts w:ascii="ＭＳ Ｐゴシック" w:eastAsia="ＭＳ Ｐゴシック" w:hAnsi="ＭＳ Ｐゴシック" w:cs="ＭＳ Ｐゴシック" w:hint="eastAsia"/>
                <w:b/>
                <w:bCs/>
                <w:kern w:val="0"/>
                <w:sz w:val="20"/>
                <w:szCs w:val="20"/>
              </w:rPr>
              <w:t>実施日数</w:t>
            </w:r>
          </w:p>
        </w:tc>
        <w:tc>
          <w:tcPr>
            <w:tcW w:w="1276" w:type="dxa"/>
            <w:tcBorders>
              <w:top w:val="nil"/>
              <w:left w:val="nil"/>
              <w:bottom w:val="single" w:sz="8"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b/>
                <w:bCs/>
                <w:kern w:val="0"/>
                <w:sz w:val="20"/>
                <w:szCs w:val="20"/>
              </w:rPr>
            </w:pPr>
            <w:r w:rsidRPr="00A47980">
              <w:rPr>
                <w:rFonts w:ascii="ＭＳ Ｐゴシック" w:eastAsia="ＭＳ Ｐゴシック" w:hAnsi="ＭＳ Ｐゴシック" w:cs="ＭＳ Ｐゴシック" w:hint="eastAsia"/>
                <w:b/>
                <w:bCs/>
                <w:kern w:val="0"/>
                <w:sz w:val="20"/>
                <w:szCs w:val="20"/>
              </w:rPr>
              <w:t>登録者数</w:t>
            </w:r>
          </w:p>
        </w:tc>
        <w:tc>
          <w:tcPr>
            <w:tcW w:w="1276" w:type="dxa"/>
            <w:tcBorders>
              <w:top w:val="nil"/>
              <w:left w:val="nil"/>
              <w:bottom w:val="single" w:sz="8"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b/>
                <w:bCs/>
                <w:kern w:val="0"/>
                <w:sz w:val="20"/>
                <w:szCs w:val="20"/>
              </w:rPr>
            </w:pPr>
            <w:r>
              <w:rPr>
                <w:rFonts w:ascii="ＭＳ Ｐゴシック" w:eastAsia="ＭＳ Ｐゴシック" w:hAnsi="ＭＳ Ｐゴシック" w:cs="ＭＳ Ｐゴシック" w:hint="eastAsia"/>
                <w:b/>
                <w:bCs/>
                <w:kern w:val="0"/>
                <w:sz w:val="20"/>
                <w:szCs w:val="20"/>
              </w:rPr>
              <w:t>利用延人数</w:t>
            </w:r>
          </w:p>
        </w:tc>
        <w:tc>
          <w:tcPr>
            <w:tcW w:w="1559" w:type="dxa"/>
            <w:tcBorders>
              <w:top w:val="nil"/>
              <w:left w:val="nil"/>
              <w:bottom w:val="single" w:sz="8" w:space="0" w:color="auto"/>
              <w:right w:val="single" w:sz="4" w:space="0" w:color="auto"/>
            </w:tcBorders>
            <w:shd w:val="clear" w:color="auto" w:fill="auto"/>
            <w:noWrap/>
          </w:tcPr>
          <w:p w:rsidR="00FF657B" w:rsidRPr="00CD4D28" w:rsidRDefault="00FF657B" w:rsidP="00475953">
            <w:pPr>
              <w:jc w:val="center"/>
              <w:rPr>
                <w:b/>
              </w:rPr>
            </w:pPr>
            <w:r w:rsidRPr="00CD4D28">
              <w:rPr>
                <w:rFonts w:hint="eastAsia"/>
                <w:b/>
              </w:rPr>
              <w:t>平均利用人数</w:t>
            </w:r>
          </w:p>
        </w:tc>
        <w:tc>
          <w:tcPr>
            <w:tcW w:w="1134" w:type="dxa"/>
            <w:tcBorders>
              <w:top w:val="nil"/>
              <w:left w:val="nil"/>
              <w:bottom w:val="single" w:sz="8" w:space="0" w:color="auto"/>
              <w:right w:val="single" w:sz="8" w:space="0" w:color="auto"/>
            </w:tcBorders>
            <w:shd w:val="clear" w:color="auto" w:fill="auto"/>
            <w:noWrap/>
          </w:tcPr>
          <w:p w:rsidR="00FF657B" w:rsidRPr="00CD4D28" w:rsidRDefault="00FF657B" w:rsidP="00475953">
            <w:pPr>
              <w:jc w:val="center"/>
              <w:rPr>
                <w:b/>
              </w:rPr>
            </w:pPr>
            <w:r w:rsidRPr="00CD4D28">
              <w:rPr>
                <w:rFonts w:hint="eastAsia"/>
                <w:b/>
              </w:rPr>
              <w:t>利用率</w:t>
            </w:r>
          </w:p>
        </w:tc>
        <w:tc>
          <w:tcPr>
            <w:tcW w:w="2268" w:type="dxa"/>
            <w:tcBorders>
              <w:top w:val="nil"/>
              <w:left w:val="nil"/>
              <w:bottom w:val="single" w:sz="8" w:space="0" w:color="auto"/>
              <w:right w:val="single" w:sz="8" w:space="0" w:color="auto"/>
            </w:tcBorders>
          </w:tcPr>
          <w:p w:rsidR="00FF657B" w:rsidRPr="00A47980" w:rsidRDefault="00FF657B" w:rsidP="00475953">
            <w:pPr>
              <w:widowControl/>
              <w:jc w:val="center"/>
              <w:rPr>
                <w:rFonts w:ascii="ＭＳ Ｐゴシック" w:eastAsia="ＭＳ Ｐゴシック" w:hAnsi="ＭＳ Ｐゴシック" w:cs="ＭＳ Ｐゴシック"/>
                <w:b/>
                <w:bCs/>
                <w:kern w:val="0"/>
                <w:sz w:val="20"/>
                <w:szCs w:val="20"/>
              </w:rPr>
            </w:pPr>
            <w:r>
              <w:rPr>
                <w:rFonts w:ascii="ＭＳ Ｐゴシック" w:eastAsia="ＭＳ Ｐゴシック" w:hAnsi="ＭＳ Ｐゴシック" w:cs="ＭＳ Ｐゴシック" w:hint="eastAsia"/>
                <w:b/>
                <w:bCs/>
                <w:kern w:val="0"/>
                <w:sz w:val="20"/>
                <w:szCs w:val="20"/>
              </w:rPr>
              <w:t>売上</w:t>
            </w:r>
          </w:p>
        </w:tc>
      </w:tr>
      <w:tr w:rsidR="00FF657B" w:rsidRPr="00A47980" w:rsidTr="00475953">
        <w:trPr>
          <w:trHeight w:val="28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4</w:t>
            </w:r>
            <w:r>
              <w:rPr>
                <w:rFonts w:ascii="ＭＳ Ｐゴシック" w:eastAsia="ＭＳ Ｐゴシック" w:hAnsi="ＭＳ Ｐゴシック" w:cs="ＭＳ Ｐゴシック" w:hint="eastAsia"/>
                <w:kern w:val="0"/>
                <w:sz w:val="22"/>
              </w:rPr>
              <w:t>月</w:t>
            </w:r>
          </w:p>
        </w:tc>
        <w:tc>
          <w:tcPr>
            <w:tcW w:w="1134" w:type="dxa"/>
            <w:tcBorders>
              <w:top w:val="nil"/>
              <w:left w:val="nil"/>
              <w:bottom w:val="nil"/>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26</w:t>
            </w:r>
            <w:r>
              <w:rPr>
                <w:rFonts w:ascii="ＭＳ Ｐゴシック" w:eastAsia="ＭＳ Ｐゴシック" w:hAnsi="ＭＳ Ｐゴシック" w:cs="ＭＳ Ｐゴシック" w:hint="eastAsia"/>
                <w:kern w:val="0"/>
                <w:sz w:val="22"/>
              </w:rPr>
              <w:t>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67人</w:t>
            </w:r>
          </w:p>
        </w:tc>
        <w:tc>
          <w:tcPr>
            <w:tcW w:w="1276" w:type="dxa"/>
            <w:tcBorders>
              <w:top w:val="nil"/>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515名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19.8</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66.0</w:t>
            </w:r>
            <w:r w:rsidRPr="00744B71">
              <w:rPr>
                <w:rFonts w:hint="eastAsia"/>
              </w:rPr>
              <w:t>％</w:t>
            </w:r>
          </w:p>
        </w:tc>
        <w:tc>
          <w:tcPr>
            <w:tcW w:w="2268" w:type="dxa"/>
            <w:vMerge w:val="restart"/>
            <w:tcBorders>
              <w:top w:val="nil"/>
              <w:left w:val="nil"/>
              <w:right w:val="single" w:sz="8" w:space="0" w:color="auto"/>
            </w:tcBorders>
          </w:tcPr>
          <w:p w:rsidR="00FF657B" w:rsidRDefault="00FF657B" w:rsidP="00475953">
            <w:pPr>
              <w:jc w:val="left"/>
              <w:rPr>
                <w:sz w:val="24"/>
              </w:rPr>
            </w:pPr>
          </w:p>
          <w:p w:rsidR="00FF657B" w:rsidRDefault="00FF657B" w:rsidP="00475953">
            <w:pPr>
              <w:jc w:val="left"/>
              <w:rPr>
                <w:sz w:val="24"/>
              </w:rPr>
            </w:pPr>
          </w:p>
          <w:p w:rsidR="00FF657B" w:rsidRDefault="00FF657B" w:rsidP="00475953">
            <w:pPr>
              <w:jc w:val="left"/>
              <w:rPr>
                <w:sz w:val="24"/>
              </w:rPr>
            </w:pPr>
          </w:p>
          <w:p w:rsidR="00FF657B" w:rsidRDefault="00FF657B" w:rsidP="00475953">
            <w:pPr>
              <w:jc w:val="left"/>
              <w:rPr>
                <w:sz w:val="24"/>
              </w:rPr>
            </w:pPr>
          </w:p>
          <w:p w:rsidR="00FF657B" w:rsidRDefault="00FF657B" w:rsidP="00475953">
            <w:pPr>
              <w:jc w:val="left"/>
              <w:rPr>
                <w:sz w:val="24"/>
              </w:rPr>
            </w:pPr>
          </w:p>
          <w:p w:rsidR="00FF657B" w:rsidRPr="004B432D" w:rsidRDefault="00FF657B" w:rsidP="00475953">
            <w:pPr>
              <w:jc w:val="left"/>
              <w:rPr>
                <w:sz w:val="24"/>
              </w:rPr>
            </w:pPr>
            <w:r>
              <w:rPr>
                <w:rFonts w:hint="eastAsia"/>
                <w:sz w:val="24"/>
              </w:rPr>
              <w:t>※詳細売上金額については別紙の</w:t>
            </w:r>
            <w:r>
              <w:rPr>
                <w:rFonts w:hint="eastAsia"/>
                <w:sz w:val="24"/>
              </w:rPr>
              <w:t>DS</w:t>
            </w:r>
            <w:r>
              <w:rPr>
                <w:rFonts w:hint="eastAsia"/>
                <w:sz w:val="24"/>
              </w:rPr>
              <w:t>台帳を参照</w:t>
            </w:r>
          </w:p>
        </w:tc>
      </w:tr>
      <w:tr w:rsidR="00FF657B" w:rsidRPr="00A47980" w:rsidTr="00475953">
        <w:trPr>
          <w:trHeight w:val="28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5</w:t>
            </w:r>
            <w:r>
              <w:rPr>
                <w:rFonts w:ascii="ＭＳ Ｐゴシック" w:eastAsia="ＭＳ Ｐゴシック" w:hAnsi="ＭＳ Ｐゴシック" w:cs="ＭＳ Ｐゴシック" w:hint="eastAsia"/>
                <w:kern w:val="0"/>
                <w:sz w:val="22"/>
              </w:rPr>
              <w:t>月</w:t>
            </w:r>
          </w:p>
        </w:tc>
        <w:tc>
          <w:tcPr>
            <w:tcW w:w="1134" w:type="dxa"/>
            <w:tcBorders>
              <w:top w:val="single" w:sz="8" w:space="0" w:color="auto"/>
              <w:left w:val="nil"/>
              <w:bottom w:val="nil"/>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26日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57人</w:t>
            </w:r>
          </w:p>
        </w:tc>
        <w:tc>
          <w:tcPr>
            <w:tcW w:w="1276" w:type="dxa"/>
            <w:tcBorders>
              <w:top w:val="single" w:sz="8"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480名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18.5</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61.7</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6</w:t>
            </w:r>
            <w:r>
              <w:rPr>
                <w:rFonts w:ascii="ＭＳ Ｐゴシック" w:eastAsia="ＭＳ Ｐゴシック" w:hAnsi="ＭＳ Ｐゴシック" w:cs="ＭＳ Ｐゴシック" w:hint="eastAsia"/>
                <w:kern w:val="0"/>
                <w:sz w:val="22"/>
              </w:rPr>
              <w:t>月</w:t>
            </w:r>
          </w:p>
        </w:tc>
        <w:tc>
          <w:tcPr>
            <w:tcW w:w="1134" w:type="dxa"/>
            <w:tcBorders>
              <w:top w:val="single" w:sz="8" w:space="0" w:color="auto"/>
              <w:left w:val="nil"/>
              <w:bottom w:val="nil"/>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26日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57人</w:t>
            </w:r>
          </w:p>
        </w:tc>
        <w:tc>
          <w:tcPr>
            <w:tcW w:w="1276" w:type="dxa"/>
            <w:tcBorders>
              <w:top w:val="single" w:sz="8"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480名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18.5</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61.7</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7</w:t>
            </w:r>
            <w:r>
              <w:rPr>
                <w:rFonts w:ascii="ＭＳ Ｐゴシック" w:eastAsia="ＭＳ Ｐゴシック" w:hAnsi="ＭＳ Ｐゴシック" w:cs="ＭＳ Ｐゴシック" w:hint="eastAsia"/>
                <w:kern w:val="0"/>
                <w:sz w:val="22"/>
              </w:rPr>
              <w:t>月</w:t>
            </w:r>
          </w:p>
        </w:tc>
        <w:tc>
          <w:tcPr>
            <w:tcW w:w="1134" w:type="dxa"/>
            <w:tcBorders>
              <w:top w:val="single" w:sz="8" w:space="0" w:color="auto"/>
              <w:left w:val="nil"/>
              <w:bottom w:val="nil"/>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27</w:t>
            </w:r>
            <w:r>
              <w:rPr>
                <w:rFonts w:ascii="ＭＳ Ｐゴシック" w:eastAsia="ＭＳ Ｐゴシック" w:hAnsi="ＭＳ Ｐゴシック" w:cs="ＭＳ Ｐゴシック" w:hint="eastAsia"/>
                <w:kern w:val="0"/>
                <w:sz w:val="22"/>
              </w:rPr>
              <w:t>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58人</w:t>
            </w:r>
          </w:p>
        </w:tc>
        <w:tc>
          <w:tcPr>
            <w:tcW w:w="1276" w:type="dxa"/>
            <w:tcBorders>
              <w:top w:val="single" w:sz="8"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500名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18.5</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61.7</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8</w:t>
            </w:r>
            <w:r>
              <w:rPr>
                <w:rFonts w:ascii="ＭＳ Ｐゴシック" w:eastAsia="ＭＳ Ｐゴシック" w:hAnsi="ＭＳ Ｐゴシック" w:cs="ＭＳ Ｐゴシック" w:hint="eastAsia"/>
                <w:kern w:val="0"/>
                <w:sz w:val="22"/>
              </w:rPr>
              <w:t>月</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27日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58人</w:t>
            </w:r>
          </w:p>
        </w:tc>
        <w:tc>
          <w:tcPr>
            <w:tcW w:w="1276" w:type="dxa"/>
            <w:tcBorders>
              <w:top w:val="single" w:sz="8"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537名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19.9</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66.3</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9</w:t>
            </w:r>
            <w:r>
              <w:rPr>
                <w:rFonts w:ascii="ＭＳ Ｐゴシック" w:eastAsia="ＭＳ Ｐゴシック" w:hAnsi="ＭＳ Ｐゴシック" w:cs="ＭＳ Ｐゴシック" w:hint="eastAsia"/>
                <w:kern w:val="0"/>
                <w:sz w:val="22"/>
              </w:rPr>
              <w:t>月</w:t>
            </w:r>
          </w:p>
        </w:tc>
        <w:tc>
          <w:tcPr>
            <w:tcW w:w="1134" w:type="dxa"/>
            <w:tcBorders>
              <w:top w:val="single" w:sz="4" w:space="0" w:color="auto"/>
              <w:left w:val="nil"/>
              <w:bottom w:val="nil"/>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26日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66人</w:t>
            </w:r>
          </w:p>
        </w:tc>
        <w:tc>
          <w:tcPr>
            <w:tcW w:w="1276" w:type="dxa"/>
            <w:tcBorders>
              <w:top w:val="single" w:sz="8"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545名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21.0</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70.0</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10</w:t>
            </w:r>
            <w:r>
              <w:rPr>
                <w:rFonts w:ascii="ＭＳ Ｐゴシック" w:eastAsia="ＭＳ Ｐゴシック" w:hAnsi="ＭＳ Ｐゴシック" w:cs="ＭＳ Ｐゴシック" w:hint="eastAsia"/>
                <w:kern w:val="0"/>
                <w:sz w:val="22"/>
              </w:rPr>
              <w:t>月</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26日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64人</w:t>
            </w:r>
          </w:p>
        </w:tc>
        <w:tc>
          <w:tcPr>
            <w:tcW w:w="1276" w:type="dxa"/>
            <w:tcBorders>
              <w:top w:val="single" w:sz="8"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569名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21.9</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73.0</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11</w:t>
            </w:r>
            <w:r>
              <w:rPr>
                <w:rFonts w:ascii="ＭＳ Ｐゴシック" w:eastAsia="ＭＳ Ｐゴシック" w:hAnsi="ＭＳ Ｐゴシック" w:cs="ＭＳ Ｐゴシック" w:hint="eastAsia"/>
                <w:kern w:val="0"/>
                <w:sz w:val="22"/>
              </w:rPr>
              <w:t>月</w:t>
            </w:r>
          </w:p>
        </w:tc>
        <w:tc>
          <w:tcPr>
            <w:tcW w:w="1134" w:type="dxa"/>
            <w:tcBorders>
              <w:top w:val="nil"/>
              <w:left w:val="nil"/>
              <w:bottom w:val="nil"/>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26日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67人</w:t>
            </w:r>
          </w:p>
        </w:tc>
        <w:tc>
          <w:tcPr>
            <w:tcW w:w="1276" w:type="dxa"/>
            <w:tcBorders>
              <w:top w:val="single" w:sz="8"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568名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21.8</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73.0</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12</w:t>
            </w:r>
            <w:r>
              <w:rPr>
                <w:rFonts w:ascii="ＭＳ Ｐゴシック" w:eastAsia="ＭＳ Ｐゴシック" w:hAnsi="ＭＳ Ｐゴシック" w:cs="ＭＳ Ｐゴシック" w:hint="eastAsia"/>
                <w:kern w:val="0"/>
                <w:sz w:val="22"/>
              </w:rPr>
              <w:t>月</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24日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63人</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520名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21.7</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72.3</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w:t>
            </w:r>
            <w:r>
              <w:rPr>
                <w:rFonts w:ascii="ＭＳ Ｐゴシック" w:eastAsia="ＭＳ Ｐゴシック" w:hAnsi="ＭＳ Ｐゴシック" w:cs="ＭＳ Ｐゴシック" w:hint="eastAsia"/>
                <w:kern w:val="0"/>
                <w:sz w:val="22"/>
              </w:rPr>
              <w:t>月</w:t>
            </w:r>
          </w:p>
        </w:tc>
        <w:tc>
          <w:tcPr>
            <w:tcW w:w="1134" w:type="dxa"/>
            <w:tcBorders>
              <w:top w:val="single" w:sz="4" w:space="0" w:color="auto"/>
              <w:left w:val="nil"/>
              <w:bottom w:val="nil"/>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24日</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63人</w:t>
            </w:r>
          </w:p>
        </w:tc>
        <w:tc>
          <w:tcPr>
            <w:tcW w:w="1276" w:type="dxa"/>
            <w:tcBorders>
              <w:top w:val="single" w:sz="4" w:space="0" w:color="auto"/>
              <w:left w:val="nil"/>
              <w:bottom w:val="nil"/>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465名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19.4</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64.7</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2月</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24日</w:t>
            </w:r>
          </w:p>
        </w:tc>
        <w:tc>
          <w:tcPr>
            <w:tcW w:w="1276" w:type="dxa"/>
            <w:tcBorders>
              <w:top w:val="nil"/>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64人</w:t>
            </w:r>
          </w:p>
        </w:tc>
        <w:tc>
          <w:tcPr>
            <w:tcW w:w="1276" w:type="dxa"/>
            <w:tcBorders>
              <w:top w:val="single" w:sz="8" w:space="0" w:color="auto"/>
              <w:left w:val="nil"/>
              <w:bottom w:val="single" w:sz="4"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487名</w:t>
            </w:r>
          </w:p>
        </w:tc>
        <w:tc>
          <w:tcPr>
            <w:tcW w:w="1559" w:type="dxa"/>
            <w:tcBorders>
              <w:top w:val="nil"/>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20.3</w:t>
            </w:r>
            <w:r>
              <w:rPr>
                <w:rFonts w:hint="eastAsia"/>
              </w:rPr>
              <w:t>名</w:t>
            </w:r>
          </w:p>
        </w:tc>
        <w:tc>
          <w:tcPr>
            <w:tcW w:w="1134" w:type="dxa"/>
            <w:tcBorders>
              <w:top w:val="nil"/>
              <w:left w:val="nil"/>
              <w:bottom w:val="single" w:sz="4" w:space="0" w:color="auto"/>
              <w:right w:val="single" w:sz="8" w:space="0" w:color="auto"/>
            </w:tcBorders>
            <w:shd w:val="clear" w:color="auto" w:fill="auto"/>
            <w:noWrap/>
          </w:tcPr>
          <w:p w:rsidR="00FF657B" w:rsidRPr="00744B71" w:rsidRDefault="00FF657B" w:rsidP="00475953">
            <w:pPr>
              <w:jc w:val="center"/>
            </w:pPr>
            <w:r>
              <w:rPr>
                <w:rFonts w:hint="eastAsia"/>
              </w:rPr>
              <w:t>67.7</w:t>
            </w:r>
            <w:r w:rsidRPr="00744B71">
              <w:rPr>
                <w:rFonts w:hint="eastAsia"/>
              </w:rPr>
              <w:t>％</w:t>
            </w:r>
          </w:p>
        </w:tc>
        <w:tc>
          <w:tcPr>
            <w:tcW w:w="2268" w:type="dxa"/>
            <w:vMerge/>
            <w:tcBorders>
              <w:left w:val="nil"/>
              <w:right w:val="single" w:sz="8" w:space="0" w:color="auto"/>
            </w:tcBorders>
          </w:tcPr>
          <w:p w:rsidR="00FF657B" w:rsidRPr="004B432D" w:rsidRDefault="00FF657B" w:rsidP="00475953">
            <w:pPr>
              <w:jc w:val="right"/>
              <w:rPr>
                <w:sz w:val="24"/>
              </w:rPr>
            </w:pPr>
          </w:p>
        </w:tc>
      </w:tr>
      <w:tr w:rsidR="00FF657B" w:rsidRPr="00A47980" w:rsidTr="00475953">
        <w:trPr>
          <w:trHeight w:val="285"/>
        </w:trPr>
        <w:tc>
          <w:tcPr>
            <w:tcW w:w="724" w:type="dxa"/>
            <w:tcBorders>
              <w:top w:val="single" w:sz="4" w:space="0" w:color="auto"/>
              <w:left w:val="single" w:sz="8" w:space="0" w:color="auto"/>
              <w:bottom w:val="doub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3</w:t>
            </w:r>
            <w:r>
              <w:rPr>
                <w:rFonts w:ascii="ＭＳ Ｐゴシック" w:eastAsia="ＭＳ Ｐゴシック" w:hAnsi="ＭＳ Ｐゴシック" w:cs="ＭＳ Ｐゴシック" w:hint="eastAsia"/>
                <w:kern w:val="0"/>
                <w:sz w:val="22"/>
              </w:rPr>
              <w:t>月</w:t>
            </w:r>
          </w:p>
        </w:tc>
        <w:tc>
          <w:tcPr>
            <w:tcW w:w="1134" w:type="dxa"/>
            <w:tcBorders>
              <w:top w:val="single" w:sz="4" w:space="0" w:color="auto"/>
              <w:left w:val="nil"/>
              <w:bottom w:val="doub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27日</w:t>
            </w:r>
          </w:p>
        </w:tc>
        <w:tc>
          <w:tcPr>
            <w:tcW w:w="1276" w:type="dxa"/>
            <w:tcBorders>
              <w:top w:val="single" w:sz="4" w:space="0" w:color="auto"/>
              <w:left w:val="nil"/>
              <w:bottom w:val="doub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70人</w:t>
            </w:r>
          </w:p>
        </w:tc>
        <w:tc>
          <w:tcPr>
            <w:tcW w:w="1276" w:type="dxa"/>
            <w:tcBorders>
              <w:top w:val="single" w:sz="4" w:space="0" w:color="auto"/>
              <w:left w:val="nil"/>
              <w:bottom w:val="double" w:sz="4"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580名</w:t>
            </w:r>
          </w:p>
        </w:tc>
        <w:tc>
          <w:tcPr>
            <w:tcW w:w="1559" w:type="dxa"/>
            <w:tcBorders>
              <w:top w:val="single" w:sz="4" w:space="0" w:color="auto"/>
              <w:left w:val="nil"/>
              <w:bottom w:val="double" w:sz="4" w:space="0" w:color="auto"/>
              <w:right w:val="single" w:sz="4" w:space="0" w:color="auto"/>
            </w:tcBorders>
            <w:shd w:val="clear" w:color="auto" w:fill="auto"/>
            <w:noWrap/>
          </w:tcPr>
          <w:p w:rsidR="00FF657B" w:rsidRPr="004F352A" w:rsidRDefault="00FF657B" w:rsidP="00475953">
            <w:pPr>
              <w:jc w:val="center"/>
            </w:pPr>
            <w:r>
              <w:rPr>
                <w:rFonts w:hint="eastAsia"/>
              </w:rPr>
              <w:t>21.5</w:t>
            </w:r>
            <w:r>
              <w:rPr>
                <w:rFonts w:hint="eastAsia"/>
              </w:rPr>
              <w:t>名</w:t>
            </w:r>
          </w:p>
        </w:tc>
        <w:tc>
          <w:tcPr>
            <w:tcW w:w="1134" w:type="dxa"/>
            <w:tcBorders>
              <w:top w:val="single" w:sz="4" w:space="0" w:color="auto"/>
              <w:left w:val="nil"/>
              <w:bottom w:val="double" w:sz="4" w:space="0" w:color="auto"/>
              <w:right w:val="single" w:sz="8" w:space="0" w:color="auto"/>
            </w:tcBorders>
            <w:shd w:val="clear" w:color="auto" w:fill="auto"/>
            <w:noWrap/>
          </w:tcPr>
          <w:p w:rsidR="00FF657B" w:rsidRPr="00744B71" w:rsidRDefault="00FF657B" w:rsidP="00475953">
            <w:pPr>
              <w:jc w:val="center"/>
            </w:pPr>
            <w:r>
              <w:rPr>
                <w:rFonts w:hint="eastAsia"/>
              </w:rPr>
              <w:t>71.7</w:t>
            </w:r>
            <w:r w:rsidRPr="00744B71">
              <w:rPr>
                <w:rFonts w:hint="eastAsia"/>
              </w:rPr>
              <w:t>％</w:t>
            </w:r>
          </w:p>
        </w:tc>
        <w:tc>
          <w:tcPr>
            <w:tcW w:w="2268" w:type="dxa"/>
            <w:vMerge/>
            <w:tcBorders>
              <w:left w:val="nil"/>
              <w:bottom w:val="double" w:sz="4" w:space="0" w:color="auto"/>
              <w:right w:val="single" w:sz="8" w:space="0" w:color="auto"/>
            </w:tcBorders>
          </w:tcPr>
          <w:p w:rsidR="00FF657B" w:rsidRPr="004B432D" w:rsidRDefault="00FF657B" w:rsidP="00475953">
            <w:pPr>
              <w:jc w:val="right"/>
              <w:rPr>
                <w:sz w:val="24"/>
              </w:rPr>
            </w:pPr>
          </w:p>
        </w:tc>
      </w:tr>
      <w:tr w:rsidR="00FF657B" w:rsidRPr="00A47980" w:rsidTr="00475953">
        <w:trPr>
          <w:trHeight w:val="270"/>
        </w:trPr>
        <w:tc>
          <w:tcPr>
            <w:tcW w:w="72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合</w:t>
            </w:r>
            <w:r w:rsidRPr="00A47980">
              <w:rPr>
                <w:rFonts w:ascii="ＭＳ Ｐゴシック" w:eastAsia="ＭＳ Ｐゴシック" w:hAnsi="ＭＳ Ｐゴシック" w:cs="ＭＳ Ｐゴシック" w:hint="eastAsia"/>
                <w:kern w:val="0"/>
                <w:sz w:val="22"/>
              </w:rPr>
              <w:t>計</w:t>
            </w:r>
          </w:p>
        </w:tc>
        <w:tc>
          <w:tcPr>
            <w:tcW w:w="1134" w:type="dxa"/>
            <w:tcBorders>
              <w:top w:val="double" w:sz="4" w:space="0" w:color="auto"/>
              <w:left w:val="nil"/>
              <w:bottom w:val="doub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309日</w:t>
            </w: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754人</w:t>
            </w:r>
          </w:p>
        </w:tc>
        <w:tc>
          <w:tcPr>
            <w:tcW w:w="1276" w:type="dxa"/>
            <w:tcBorders>
              <w:top w:val="double" w:sz="4" w:space="0" w:color="auto"/>
              <w:left w:val="nil"/>
              <w:bottom w:val="single" w:sz="4"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6246名</w:t>
            </w:r>
          </w:p>
        </w:tc>
        <w:tc>
          <w:tcPr>
            <w:tcW w:w="1559" w:type="dxa"/>
            <w:tcBorders>
              <w:top w:val="double" w:sz="4" w:space="0" w:color="auto"/>
              <w:left w:val="nil"/>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242.8</w:t>
            </w:r>
            <w:r>
              <w:rPr>
                <w:rFonts w:hint="eastAsia"/>
              </w:rPr>
              <w:t>名</w:t>
            </w:r>
          </w:p>
        </w:tc>
        <w:tc>
          <w:tcPr>
            <w:tcW w:w="1134" w:type="dxa"/>
            <w:tcBorders>
              <w:top w:val="double" w:sz="4" w:space="0" w:color="auto"/>
              <w:left w:val="nil"/>
              <w:bottom w:val="single" w:sz="4" w:space="0" w:color="auto"/>
              <w:right w:val="single" w:sz="8" w:space="0" w:color="auto"/>
              <w:tr2bl w:val="single" w:sz="4" w:space="0" w:color="auto"/>
            </w:tcBorders>
            <w:shd w:val="clear" w:color="auto" w:fill="auto"/>
            <w:noWrap/>
          </w:tcPr>
          <w:p w:rsidR="00FF657B" w:rsidRPr="00744B71" w:rsidRDefault="00FF657B" w:rsidP="00475953">
            <w:pPr>
              <w:jc w:val="center"/>
            </w:pPr>
          </w:p>
        </w:tc>
        <w:tc>
          <w:tcPr>
            <w:tcW w:w="2268" w:type="dxa"/>
            <w:tcBorders>
              <w:top w:val="double" w:sz="4" w:space="0" w:color="auto"/>
              <w:left w:val="nil"/>
              <w:bottom w:val="double" w:sz="4" w:space="0" w:color="auto"/>
              <w:right w:val="single" w:sz="8" w:space="0" w:color="auto"/>
            </w:tcBorders>
          </w:tcPr>
          <w:p w:rsidR="00FF657B" w:rsidRPr="004B432D" w:rsidRDefault="00FF657B" w:rsidP="00475953">
            <w:pPr>
              <w:jc w:val="right"/>
              <w:rPr>
                <w:sz w:val="24"/>
              </w:rPr>
            </w:pPr>
          </w:p>
        </w:tc>
      </w:tr>
      <w:tr w:rsidR="00FF657B" w:rsidRPr="00A47980" w:rsidTr="00475953">
        <w:trPr>
          <w:trHeight w:val="270"/>
        </w:trPr>
        <w:tc>
          <w:tcPr>
            <w:tcW w:w="72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sidRPr="00CD4D28">
              <w:rPr>
                <w:rFonts w:ascii="ＭＳ Ｐゴシック" w:eastAsia="ＭＳ Ｐゴシック" w:hAnsi="ＭＳ Ｐゴシック" w:cs="ＭＳ Ｐゴシック" w:hint="eastAsia"/>
                <w:kern w:val="0"/>
              </w:rPr>
              <w:t>平均</w:t>
            </w:r>
          </w:p>
        </w:tc>
        <w:tc>
          <w:tcPr>
            <w:tcW w:w="1134" w:type="dxa"/>
            <w:tcBorders>
              <w:top w:val="double" w:sz="4" w:space="0" w:color="auto"/>
              <w:left w:val="nil"/>
              <w:bottom w:val="single" w:sz="4" w:space="0" w:color="auto"/>
              <w:right w:val="single" w:sz="4" w:space="0" w:color="auto"/>
              <w:tr2bl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63人</w:t>
            </w:r>
          </w:p>
        </w:tc>
        <w:tc>
          <w:tcPr>
            <w:tcW w:w="1276" w:type="dxa"/>
            <w:tcBorders>
              <w:top w:val="double" w:sz="4" w:space="0" w:color="auto"/>
              <w:left w:val="nil"/>
              <w:bottom w:val="single" w:sz="4"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521名</w:t>
            </w:r>
          </w:p>
        </w:tc>
        <w:tc>
          <w:tcPr>
            <w:tcW w:w="1559" w:type="dxa"/>
            <w:tcBorders>
              <w:top w:val="double" w:sz="4" w:space="0" w:color="auto"/>
              <w:left w:val="nil"/>
              <w:bottom w:val="single" w:sz="4" w:space="0" w:color="auto"/>
              <w:right w:val="single" w:sz="4" w:space="0" w:color="auto"/>
            </w:tcBorders>
            <w:shd w:val="clear" w:color="auto" w:fill="auto"/>
            <w:noWrap/>
          </w:tcPr>
          <w:p w:rsidR="00FF657B" w:rsidRDefault="00FF657B" w:rsidP="00475953">
            <w:pPr>
              <w:jc w:val="center"/>
            </w:pPr>
            <w:r>
              <w:rPr>
                <w:rFonts w:hint="eastAsia"/>
              </w:rPr>
              <w:t>20.2</w:t>
            </w:r>
            <w:r>
              <w:rPr>
                <w:rFonts w:hint="eastAsia"/>
              </w:rPr>
              <w:t>名</w:t>
            </w:r>
          </w:p>
        </w:tc>
        <w:tc>
          <w:tcPr>
            <w:tcW w:w="1134" w:type="dxa"/>
            <w:tcBorders>
              <w:top w:val="double" w:sz="4" w:space="0" w:color="auto"/>
              <w:left w:val="nil"/>
              <w:bottom w:val="single" w:sz="4" w:space="0" w:color="auto"/>
              <w:right w:val="single" w:sz="8" w:space="0" w:color="auto"/>
            </w:tcBorders>
            <w:shd w:val="clear" w:color="auto" w:fill="auto"/>
            <w:noWrap/>
          </w:tcPr>
          <w:p w:rsidR="00FF657B" w:rsidRDefault="00FF657B" w:rsidP="00475953">
            <w:pPr>
              <w:jc w:val="center"/>
            </w:pPr>
            <w:r>
              <w:rPr>
                <w:rFonts w:hint="eastAsia"/>
              </w:rPr>
              <w:t>67.5</w:t>
            </w:r>
            <w:r w:rsidRPr="00744B71">
              <w:t>%</w:t>
            </w:r>
          </w:p>
        </w:tc>
        <w:tc>
          <w:tcPr>
            <w:tcW w:w="2268" w:type="dxa"/>
            <w:tcBorders>
              <w:top w:val="double" w:sz="4" w:space="0" w:color="auto"/>
              <w:left w:val="nil"/>
              <w:bottom w:val="single" w:sz="4" w:space="0" w:color="auto"/>
              <w:right w:val="single" w:sz="8" w:space="0" w:color="auto"/>
              <w:tr2bl w:val="single" w:sz="4" w:space="0" w:color="auto"/>
            </w:tcBorders>
          </w:tcPr>
          <w:p w:rsidR="00FF657B" w:rsidRPr="004B432D" w:rsidRDefault="00FF657B" w:rsidP="00475953">
            <w:pPr>
              <w:jc w:val="right"/>
              <w:rPr>
                <w:sz w:val="24"/>
              </w:rPr>
            </w:pPr>
          </w:p>
        </w:tc>
      </w:tr>
    </w:tbl>
    <w:p w:rsidR="00FF657B" w:rsidRDefault="00FF657B" w:rsidP="00FF657B">
      <w:pPr>
        <w:rPr>
          <w:sz w:val="22"/>
        </w:rPr>
      </w:pPr>
    </w:p>
    <w:p w:rsidR="00FF657B" w:rsidRPr="000A4FDD" w:rsidRDefault="00FF657B" w:rsidP="00FF657B">
      <w:pPr>
        <w:rPr>
          <w:sz w:val="22"/>
        </w:rPr>
      </w:pPr>
      <w:r w:rsidRPr="000A4FDD">
        <w:rPr>
          <w:rFonts w:hint="eastAsia"/>
          <w:sz w:val="28"/>
        </w:rPr>
        <w:t>年間介護度別利用者比率</w:t>
      </w:r>
      <w:r w:rsidRPr="000A4FDD">
        <w:rPr>
          <w:rFonts w:hint="eastAsia"/>
          <w:sz w:val="28"/>
        </w:rPr>
        <w:tab/>
      </w:r>
      <w:r w:rsidRPr="000A4FDD">
        <w:rPr>
          <w:rFonts w:hint="eastAsia"/>
          <w:sz w:val="22"/>
        </w:rPr>
        <w:tab/>
      </w:r>
      <w:r w:rsidRPr="000A4FDD">
        <w:rPr>
          <w:rFonts w:hint="eastAsia"/>
          <w:sz w:val="22"/>
        </w:rPr>
        <w:tab/>
      </w:r>
    </w:p>
    <w:tbl>
      <w:tblPr>
        <w:tblpPr w:leftFromText="142" w:rightFromText="142" w:vertAnchor="text" w:horzAnchor="margin" w:tblpY="31"/>
        <w:tblOverlap w:val="never"/>
        <w:tblW w:w="2977" w:type="dxa"/>
        <w:tblCellMar>
          <w:left w:w="99" w:type="dxa"/>
          <w:right w:w="99" w:type="dxa"/>
        </w:tblCellMar>
        <w:tblLook w:val="04A0" w:firstRow="1" w:lastRow="0" w:firstColumn="1" w:lastColumn="0" w:noHBand="0" w:noVBand="1"/>
      </w:tblPr>
      <w:tblGrid>
        <w:gridCol w:w="1418"/>
        <w:gridCol w:w="1559"/>
      </w:tblGrid>
      <w:tr w:rsidR="00FF657B" w:rsidRPr="00CD4D28" w:rsidTr="00475953">
        <w:trPr>
          <w:trHeight w:val="285"/>
        </w:trPr>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F657B" w:rsidRPr="00CD4D28" w:rsidRDefault="00FF657B" w:rsidP="00475953">
            <w:pPr>
              <w:widowControl/>
              <w:jc w:val="center"/>
              <w:rPr>
                <w:rFonts w:ascii="ＭＳ Ｐゴシック" w:eastAsia="ＭＳ Ｐゴシック" w:hAnsi="ＭＳ Ｐゴシック" w:cs="ＭＳ Ｐゴシック"/>
                <w:kern w:val="0"/>
                <w:sz w:val="22"/>
              </w:rPr>
            </w:pPr>
            <w:r w:rsidRPr="00CD4D28">
              <w:rPr>
                <w:rFonts w:ascii="ＭＳ Ｐゴシック" w:eastAsia="ＭＳ Ｐゴシック" w:hAnsi="ＭＳ Ｐゴシック" w:cs="ＭＳ Ｐゴシック" w:hint="eastAsia"/>
                <w:kern w:val="0"/>
                <w:sz w:val="22"/>
              </w:rPr>
              <w:t>要介護度</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FF657B" w:rsidRPr="00CD4D28"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利用延べ</w:t>
            </w:r>
            <w:r w:rsidRPr="00CD4D28">
              <w:rPr>
                <w:rFonts w:ascii="ＭＳ Ｐゴシック" w:eastAsia="ＭＳ Ｐゴシック" w:hAnsi="ＭＳ Ｐゴシック" w:cs="ＭＳ Ｐゴシック" w:hint="eastAsia"/>
                <w:kern w:val="0"/>
                <w:sz w:val="22"/>
              </w:rPr>
              <w:t>人数</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要支援</w:t>
            </w:r>
            <w:r w:rsidRPr="00CD4D28">
              <w:rPr>
                <w:rFonts w:ascii="ＭＳ Ｐゴシック" w:eastAsia="ＭＳ Ｐゴシック" w:hAnsi="ＭＳ Ｐゴシック" w:cs="ＭＳ Ｐゴシック" w:hint="eastAsia"/>
                <w:kern w:val="0"/>
                <w:sz w:val="20"/>
                <w:szCs w:val="20"/>
              </w:rPr>
              <w:t>1</w:t>
            </w:r>
          </w:p>
        </w:tc>
        <w:tc>
          <w:tcPr>
            <w:tcW w:w="1559" w:type="dxa"/>
            <w:tcBorders>
              <w:top w:val="nil"/>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356人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要支援２</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287人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要介護１</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1664人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要介護２</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1478人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要介護３</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2318人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要介護４</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914人</w:t>
            </w:r>
          </w:p>
        </w:tc>
      </w:tr>
      <w:tr w:rsidR="00FF657B" w:rsidRPr="00CD4D28" w:rsidTr="00475953">
        <w:trPr>
          <w:trHeight w:val="28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要介護５</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314人</w:t>
            </w:r>
          </w:p>
        </w:tc>
      </w:tr>
      <w:tr w:rsidR="00FF657B" w:rsidRPr="00CD4D28" w:rsidTr="00475953">
        <w:trPr>
          <w:trHeight w:val="28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sidRPr="00CD4D28">
              <w:rPr>
                <w:rFonts w:ascii="ＭＳ Ｐゴシック" w:eastAsia="ＭＳ Ｐゴシック" w:hAnsi="ＭＳ Ｐゴシック" w:cs="ＭＳ Ｐゴシック" w:hint="eastAsia"/>
                <w:kern w:val="0"/>
                <w:sz w:val="22"/>
              </w:rPr>
              <w:t>平均介護度</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2.5</w:t>
            </w:r>
            <w:r w:rsidRPr="00CD4D28">
              <w:rPr>
                <w:rFonts w:ascii="ＭＳ Ｐゴシック" w:eastAsia="ＭＳ Ｐゴシック" w:hAnsi="ＭＳ Ｐゴシック" w:cs="ＭＳ Ｐゴシック" w:hint="eastAsia"/>
                <w:kern w:val="0"/>
                <w:sz w:val="22"/>
              </w:rPr>
              <w:t xml:space="preserve"> </w:t>
            </w:r>
          </w:p>
        </w:tc>
      </w:tr>
    </w:tbl>
    <w:p w:rsidR="00FF657B" w:rsidRDefault="00FF657B" w:rsidP="00FF657B">
      <w:pPr>
        <w:rPr>
          <w:sz w:val="22"/>
        </w:rPr>
      </w:pPr>
      <w:r>
        <w:rPr>
          <w:noProof/>
        </w:rPr>
        <w:drawing>
          <wp:inline distT="0" distB="0" distL="0" distR="0" wp14:anchorId="12992916" wp14:editId="18C9FCF9">
            <wp:extent cx="3867150" cy="1781175"/>
            <wp:effectExtent l="0" t="0" r="19050"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sz w:val="22"/>
        </w:rPr>
        <w:br w:type="textWrapping" w:clear="all"/>
      </w:r>
    </w:p>
    <w:p w:rsidR="00FF657B" w:rsidRPr="0001003D" w:rsidRDefault="00FF657B" w:rsidP="00FF657B">
      <w:pPr>
        <w:rPr>
          <w:sz w:val="22"/>
        </w:rPr>
      </w:pPr>
    </w:p>
    <w:p w:rsidR="00FF657B" w:rsidRDefault="00FF657B" w:rsidP="00FF657B">
      <w:pPr>
        <w:pStyle w:val="a9"/>
        <w:numPr>
          <w:ilvl w:val="0"/>
          <w:numId w:val="1"/>
        </w:numPr>
        <w:ind w:leftChars="0"/>
        <w:rPr>
          <w:sz w:val="28"/>
        </w:rPr>
      </w:pPr>
      <w:r>
        <w:rPr>
          <w:rFonts w:hint="eastAsia"/>
          <w:sz w:val="28"/>
        </w:rPr>
        <w:t>平成２８</w:t>
      </w:r>
      <w:r w:rsidRPr="000A4FDD">
        <w:rPr>
          <w:rFonts w:hint="eastAsia"/>
          <w:sz w:val="28"/>
        </w:rPr>
        <w:t>年度事業計画の目標に対しての評価</w:t>
      </w:r>
    </w:p>
    <w:p w:rsidR="00FF657B" w:rsidRPr="005E7F19" w:rsidRDefault="00FF657B" w:rsidP="00FF657B">
      <w:pPr>
        <w:pStyle w:val="a9"/>
        <w:ind w:leftChars="0" w:left="720"/>
        <w:rPr>
          <w:sz w:val="28"/>
        </w:rPr>
      </w:pPr>
    </w:p>
    <w:p w:rsidR="00FF657B" w:rsidRPr="00C841FF" w:rsidRDefault="00FF657B" w:rsidP="00FF657B">
      <w:pPr>
        <w:pStyle w:val="a9"/>
        <w:numPr>
          <w:ilvl w:val="1"/>
          <w:numId w:val="1"/>
        </w:numPr>
        <w:ind w:leftChars="0"/>
        <w:rPr>
          <w:sz w:val="28"/>
        </w:rPr>
      </w:pPr>
      <w:r w:rsidRPr="00C841FF">
        <w:rPr>
          <w:rFonts w:hint="eastAsia"/>
          <w:sz w:val="24"/>
          <w:szCs w:val="24"/>
        </w:rPr>
        <w:t>体操</w:t>
      </w:r>
      <w:r>
        <w:rPr>
          <w:rFonts w:hint="eastAsia"/>
          <w:sz w:val="24"/>
          <w:szCs w:val="24"/>
        </w:rPr>
        <w:t>や機能訓練の強化</w:t>
      </w:r>
    </w:p>
    <w:p w:rsidR="00FF657B" w:rsidRDefault="00FF657B" w:rsidP="00FF657B">
      <w:pPr>
        <w:ind w:left="780"/>
        <w:rPr>
          <w:sz w:val="24"/>
        </w:rPr>
      </w:pPr>
      <w:r>
        <w:rPr>
          <w:rFonts w:hint="eastAsia"/>
          <w:sz w:val="24"/>
        </w:rPr>
        <w:t>平成２８年度の事業計画内容であった、「身体を動かす楽しみ」、「機能維持・向上」、「活動量の増進」、「自宅及び施設内での転倒によるケガの減少」についての報告を下記にて表記する。</w:t>
      </w:r>
    </w:p>
    <w:p w:rsidR="00FF657B" w:rsidRDefault="00FF657B" w:rsidP="00FF657B">
      <w:pPr>
        <w:pStyle w:val="a9"/>
        <w:numPr>
          <w:ilvl w:val="2"/>
          <w:numId w:val="1"/>
        </w:numPr>
        <w:ind w:leftChars="0"/>
        <w:rPr>
          <w:sz w:val="24"/>
        </w:rPr>
      </w:pPr>
      <w:r>
        <w:rPr>
          <w:rFonts w:hint="eastAsia"/>
          <w:sz w:val="24"/>
        </w:rPr>
        <w:t xml:space="preserve">　</w:t>
      </w:r>
      <w:r w:rsidRPr="005E7F19">
        <w:rPr>
          <w:rFonts w:hint="eastAsia"/>
          <w:sz w:val="24"/>
        </w:rPr>
        <w:t>身体を動かす楽しみ</w:t>
      </w:r>
    </w:p>
    <w:p w:rsidR="00FF657B" w:rsidRDefault="00FF657B" w:rsidP="00FF657B">
      <w:pPr>
        <w:pStyle w:val="a9"/>
        <w:ind w:leftChars="0" w:left="1560"/>
        <w:rPr>
          <w:sz w:val="24"/>
        </w:rPr>
      </w:pPr>
      <w:r>
        <w:rPr>
          <w:rFonts w:hint="eastAsia"/>
          <w:sz w:val="24"/>
        </w:rPr>
        <w:t xml:space="preserve">　</w:t>
      </w:r>
      <w:r>
        <w:rPr>
          <w:rFonts w:hint="eastAsia"/>
          <w:sz w:val="24"/>
        </w:rPr>
        <w:t>H29,4</w:t>
      </w:r>
      <w:r>
        <w:rPr>
          <w:rFonts w:hint="eastAsia"/>
          <w:sz w:val="24"/>
        </w:rPr>
        <w:t>～既存であったデュアルタスク運動に加え、新プログラムの導入を予定していた“シナプソロジー”にて、意図的な脳への混乱を生じさせた。その結果として当デイサービスにおける余暇時間の活用に大きな進展があり、今まで体を動かす事に興味が持てないご利用者が自主的に参加するようになり、生活機能維持を図りながらも楽しみを持って過ごせた効果がみられた。</w:t>
      </w:r>
    </w:p>
    <w:p w:rsidR="00FF657B" w:rsidRPr="005E7F19" w:rsidRDefault="00FF657B" w:rsidP="00FF657B">
      <w:pPr>
        <w:pStyle w:val="a9"/>
        <w:ind w:leftChars="0" w:left="1560"/>
        <w:rPr>
          <w:sz w:val="24"/>
        </w:rPr>
      </w:pPr>
    </w:p>
    <w:p w:rsidR="00FF657B" w:rsidRDefault="00FF657B" w:rsidP="00FF657B">
      <w:pPr>
        <w:pStyle w:val="a9"/>
        <w:numPr>
          <w:ilvl w:val="2"/>
          <w:numId w:val="1"/>
        </w:numPr>
        <w:ind w:leftChars="0"/>
        <w:rPr>
          <w:sz w:val="24"/>
        </w:rPr>
      </w:pPr>
      <w:r>
        <w:rPr>
          <w:rFonts w:hint="eastAsia"/>
          <w:sz w:val="24"/>
        </w:rPr>
        <w:t xml:space="preserve">　機能維持・向上＆活動量の増進</w:t>
      </w:r>
    </w:p>
    <w:p w:rsidR="00FF657B" w:rsidRDefault="00FF657B" w:rsidP="00FF657B">
      <w:pPr>
        <w:pStyle w:val="a9"/>
        <w:ind w:leftChars="0" w:left="1560"/>
        <w:rPr>
          <w:sz w:val="24"/>
        </w:rPr>
      </w:pPr>
      <w:r>
        <w:rPr>
          <w:rFonts w:hint="eastAsia"/>
          <w:sz w:val="24"/>
        </w:rPr>
        <w:t>機能訓練プログラムは昨年と同様に２５種類程のプログラムを実施し、既存ご利用者の数名が介護区分の変更にて軽度と認定された。また、新プログラムの導入により身体機能に限らず、認知機能を楽しみながら維持向上が出来ていた。</w:t>
      </w:r>
    </w:p>
    <w:p w:rsidR="00FF657B" w:rsidRPr="005E7F19" w:rsidRDefault="00FF657B" w:rsidP="00FF657B">
      <w:pPr>
        <w:pStyle w:val="a9"/>
        <w:ind w:leftChars="0" w:left="1560"/>
        <w:rPr>
          <w:sz w:val="24"/>
        </w:rPr>
      </w:pPr>
    </w:p>
    <w:p w:rsidR="00FF657B" w:rsidRDefault="00FF657B" w:rsidP="00FF657B">
      <w:pPr>
        <w:pStyle w:val="a9"/>
        <w:numPr>
          <w:ilvl w:val="2"/>
          <w:numId w:val="1"/>
        </w:numPr>
        <w:ind w:leftChars="0"/>
        <w:rPr>
          <w:sz w:val="24"/>
        </w:rPr>
      </w:pPr>
      <w:r>
        <w:rPr>
          <w:rFonts w:hint="eastAsia"/>
          <w:sz w:val="24"/>
        </w:rPr>
        <w:t>自宅内及び施設内での転倒によるケガの減少</w:t>
      </w:r>
    </w:p>
    <w:p w:rsidR="00FF657B" w:rsidRDefault="00FF657B" w:rsidP="00FF657B">
      <w:pPr>
        <w:pStyle w:val="a9"/>
        <w:ind w:leftChars="0" w:left="1560"/>
        <w:rPr>
          <w:sz w:val="24"/>
        </w:rPr>
      </w:pPr>
      <w:r>
        <w:rPr>
          <w:rFonts w:hint="eastAsia"/>
          <w:sz w:val="24"/>
        </w:rPr>
        <w:t>今年度の施設内転倒事故は０件であり、送迎時の転倒事故１件となっており、転倒による大きな外傷や骨折には至っておらず上記の目標は達成できていると言える。</w:t>
      </w:r>
    </w:p>
    <w:p w:rsidR="00FF657B" w:rsidRDefault="00FF657B" w:rsidP="00FF657B">
      <w:pPr>
        <w:pStyle w:val="a9"/>
        <w:ind w:leftChars="0" w:left="1560"/>
        <w:rPr>
          <w:sz w:val="24"/>
        </w:rPr>
      </w:pPr>
    </w:p>
    <w:p w:rsidR="00FF657B" w:rsidRDefault="00FF657B" w:rsidP="00FF657B">
      <w:pPr>
        <w:jc w:val="center"/>
        <w:rPr>
          <w:sz w:val="24"/>
        </w:rPr>
      </w:pPr>
      <w:r>
        <w:rPr>
          <w:rFonts w:hint="eastAsia"/>
          <w:sz w:val="24"/>
        </w:rPr>
        <w:t>＜　機能訓練の強化　総評　＞</w:t>
      </w:r>
    </w:p>
    <w:p w:rsidR="00FF657B" w:rsidRPr="00C716C4" w:rsidRDefault="00FF657B" w:rsidP="00FF657B">
      <w:pPr>
        <w:ind w:left="720" w:hangingChars="300" w:hanging="720"/>
        <w:rPr>
          <w:sz w:val="24"/>
        </w:rPr>
      </w:pPr>
      <w:r>
        <w:rPr>
          <w:rFonts w:hint="eastAsia"/>
          <w:sz w:val="24"/>
        </w:rPr>
        <w:t xml:space="preserve">　　　　機能訓練の強化に関する総評として機能維持や向上が図れた事で、施設内の転倒事故は大幅な減少といった結果となった。しかし在宅生活である以上、自宅内での生活がベースであるが、自宅内の転倒事故件数は大幅に減少する結果には至らなかった。その一方で新プログラムとして導入した“シナプソロジー”を余暇時間に盛り込む事で、時間的マンネリや目的選別として効果があった事は伺える。</w:t>
      </w:r>
    </w:p>
    <w:p w:rsidR="00FF657B" w:rsidRPr="001F5C9D" w:rsidRDefault="00FF657B" w:rsidP="00FF657B">
      <w:pPr>
        <w:pStyle w:val="a9"/>
        <w:numPr>
          <w:ilvl w:val="1"/>
          <w:numId w:val="1"/>
        </w:numPr>
        <w:ind w:leftChars="0"/>
        <w:rPr>
          <w:sz w:val="28"/>
        </w:rPr>
      </w:pPr>
      <w:r w:rsidRPr="001F5C9D">
        <w:rPr>
          <w:rFonts w:hint="eastAsia"/>
          <w:sz w:val="28"/>
        </w:rPr>
        <w:t>創作活動</w:t>
      </w:r>
      <w:r>
        <w:rPr>
          <w:rFonts w:hint="eastAsia"/>
          <w:sz w:val="28"/>
        </w:rPr>
        <w:t>の充実</w:t>
      </w:r>
    </w:p>
    <w:p w:rsidR="00FF657B" w:rsidRDefault="00FF657B" w:rsidP="00FF657B">
      <w:pPr>
        <w:ind w:leftChars="100" w:left="210" w:firstLineChars="100" w:firstLine="240"/>
        <w:rPr>
          <w:sz w:val="24"/>
        </w:rPr>
      </w:pPr>
      <w:r>
        <w:rPr>
          <w:rFonts w:hint="eastAsia"/>
          <w:sz w:val="24"/>
        </w:rPr>
        <w:t>創作活動に関する意欲向上及び運動だけではない趣味活動に力を入れ、前年度の課題でもあった創作プログラムの参加率の向上となった。参加率向上の背景には実用的な物や和柄を取り入れた事、創作物の管理方法などを部署会議で改善した結果と言える。縫い物や編み物といった年代の生活に沿ったプログラム内容が好評であった。</w:t>
      </w:r>
    </w:p>
    <w:p w:rsidR="00FF657B" w:rsidRPr="008B0210" w:rsidRDefault="00FF657B" w:rsidP="00FF657B">
      <w:pPr>
        <w:ind w:leftChars="100" w:left="210" w:firstLineChars="100" w:firstLine="240"/>
        <w:rPr>
          <w:sz w:val="24"/>
        </w:rPr>
      </w:pPr>
      <w:r>
        <w:rPr>
          <w:rFonts w:hint="eastAsia"/>
          <w:sz w:val="24"/>
        </w:rPr>
        <w:t>以前までは特定ご利用者の参加であったが、上記を実施した事で徐々に創作プログラムへの参加者が増加した</w:t>
      </w:r>
      <w:r>
        <w:rPr>
          <w:rFonts w:hint="eastAsia"/>
          <w:sz w:val="24"/>
        </w:rPr>
        <w:t>(</w:t>
      </w:r>
      <w:r>
        <w:rPr>
          <w:rFonts w:hint="eastAsia"/>
          <w:sz w:val="24"/>
        </w:rPr>
        <w:t>高齢者や日本人特有の集団心理による可能性も否めないともいえる</w:t>
      </w:r>
      <w:r>
        <w:rPr>
          <w:rFonts w:hint="eastAsia"/>
          <w:sz w:val="24"/>
        </w:rPr>
        <w:t>)</w:t>
      </w:r>
      <w:r>
        <w:rPr>
          <w:rFonts w:hint="eastAsia"/>
          <w:sz w:val="24"/>
        </w:rPr>
        <w:t>。</w:t>
      </w:r>
    </w:p>
    <w:p w:rsidR="00FF657B" w:rsidRPr="008B0210" w:rsidRDefault="00FF657B" w:rsidP="00FF657B">
      <w:pPr>
        <w:ind w:leftChars="100" w:left="210" w:firstLineChars="100" w:firstLine="240"/>
        <w:rPr>
          <w:sz w:val="24"/>
        </w:rPr>
      </w:pPr>
      <w:r>
        <w:rPr>
          <w:rFonts w:hint="eastAsia"/>
          <w:sz w:val="24"/>
        </w:rPr>
        <w:t>参加率が上がる事で完成した創作物を持ち帰り、家人や担当</w:t>
      </w:r>
      <w:r>
        <w:rPr>
          <w:rFonts w:hint="eastAsia"/>
          <w:sz w:val="24"/>
        </w:rPr>
        <w:t>CM</w:t>
      </w:r>
      <w:r>
        <w:rPr>
          <w:rFonts w:hint="eastAsia"/>
          <w:sz w:val="24"/>
        </w:rPr>
        <w:t>が目に見える物としてサービス内容と成果を把握でき、下半期～利用日追加といった利用率向上に繋がった。</w:t>
      </w:r>
    </w:p>
    <w:p w:rsidR="00FF657B" w:rsidRPr="008B0210" w:rsidRDefault="00FF657B" w:rsidP="00FF657B">
      <w:pPr>
        <w:ind w:leftChars="100" w:left="210"/>
        <w:rPr>
          <w:sz w:val="24"/>
        </w:rPr>
      </w:pPr>
    </w:p>
    <w:p w:rsidR="00FF657B" w:rsidRPr="002B6107" w:rsidRDefault="00FF657B" w:rsidP="00FF657B">
      <w:pPr>
        <w:pStyle w:val="a9"/>
        <w:numPr>
          <w:ilvl w:val="1"/>
          <w:numId w:val="1"/>
        </w:numPr>
        <w:ind w:leftChars="0"/>
        <w:rPr>
          <w:sz w:val="24"/>
        </w:rPr>
      </w:pPr>
      <w:r>
        <w:rPr>
          <w:rFonts w:hint="eastAsia"/>
          <w:sz w:val="28"/>
        </w:rPr>
        <w:t>チーム環境の改善</w:t>
      </w:r>
    </w:p>
    <w:p w:rsidR="00FF657B" w:rsidRPr="00FA6453" w:rsidRDefault="00FF657B" w:rsidP="00FF657B">
      <w:pPr>
        <w:pStyle w:val="a9"/>
        <w:ind w:leftChars="0" w:left="780" w:firstLineChars="100" w:firstLine="240"/>
        <w:rPr>
          <w:sz w:val="24"/>
        </w:rPr>
      </w:pPr>
      <w:r>
        <w:rPr>
          <w:rFonts w:hint="eastAsia"/>
          <w:sz w:val="24"/>
        </w:rPr>
        <w:t>施設内研修及び外部研修への参加を行い、介護知識向上を図った。特に介護職員は介護保険内容や法令を理解できているは特定であったが、徐々に興味を持ち知識の幅を広げるよう職員個々で取り組んでいる状況。業務開始前の業務終了宣言は実施できなかったが、部署会議内で業務の効率性を議題として取り上げ、</w:t>
      </w:r>
      <w:r>
        <w:rPr>
          <w:rFonts w:hint="eastAsia"/>
          <w:sz w:val="24"/>
        </w:rPr>
        <w:t>PDCA</w:t>
      </w:r>
      <w:r>
        <w:rPr>
          <w:rFonts w:hint="eastAsia"/>
          <w:sz w:val="24"/>
        </w:rPr>
        <w:t>を繰り返した事で残業時間の減少という結果となった。平成２８年度ではデイサービス連絡会の実施はできなかったが、これからも引き続き業務外でのコミュニケーションを図れる環境を構築する課題が残った。なにも業務外でなくとも現在の勤務時間内でできるコミュニケーション場を構築できるかが更なる課題と言える。</w:t>
      </w:r>
    </w:p>
    <w:p w:rsidR="00FF657B" w:rsidRDefault="00FF657B" w:rsidP="00FF657B">
      <w:pPr>
        <w:ind w:leftChars="200" w:left="420" w:firstLineChars="100" w:firstLine="240"/>
        <w:rPr>
          <w:sz w:val="24"/>
        </w:rPr>
      </w:pPr>
    </w:p>
    <w:p w:rsidR="00FF657B" w:rsidRPr="005318DA" w:rsidRDefault="00FF657B" w:rsidP="00FF657B">
      <w:pPr>
        <w:ind w:leftChars="200" w:left="420" w:firstLineChars="100" w:firstLine="240"/>
        <w:rPr>
          <w:rFonts w:hint="eastAsia"/>
          <w:sz w:val="24"/>
        </w:rPr>
      </w:pPr>
    </w:p>
    <w:p w:rsidR="00FF657B" w:rsidRPr="001F5C9D" w:rsidRDefault="00FF657B" w:rsidP="00FF657B">
      <w:pPr>
        <w:rPr>
          <w:sz w:val="24"/>
        </w:rPr>
      </w:pPr>
      <w:r w:rsidRPr="001F5C9D">
        <w:rPr>
          <w:rFonts w:hint="eastAsia"/>
          <w:sz w:val="28"/>
        </w:rPr>
        <w:t>３．年間行事</w:t>
      </w:r>
    </w:p>
    <w:p w:rsidR="00FF657B" w:rsidRPr="001F5C9D" w:rsidRDefault="00FF657B" w:rsidP="00FF657B">
      <w:pPr>
        <w:ind w:leftChars="100" w:left="210" w:firstLineChars="100" w:firstLine="240"/>
        <w:rPr>
          <w:sz w:val="24"/>
        </w:rPr>
      </w:pPr>
      <w:r>
        <w:rPr>
          <w:rFonts w:hint="eastAsia"/>
          <w:sz w:val="24"/>
        </w:rPr>
        <w:t>予定していた計画に沿って実施していたが、平成２９年１月のみ計画を怠り中止となった。詳細は下記を参照。</w:t>
      </w:r>
    </w:p>
    <w:p w:rsidR="00FF657B" w:rsidRPr="0022503B" w:rsidRDefault="00FF657B" w:rsidP="00FF657B">
      <w:pPr>
        <w:pStyle w:val="a9"/>
        <w:numPr>
          <w:ilvl w:val="0"/>
          <w:numId w:val="2"/>
        </w:numPr>
        <w:ind w:leftChars="0"/>
        <w:rPr>
          <w:sz w:val="28"/>
          <w:szCs w:val="28"/>
        </w:rPr>
      </w:pPr>
      <w:r w:rsidRPr="0022503B">
        <w:rPr>
          <w:rFonts w:hint="eastAsia"/>
          <w:sz w:val="28"/>
          <w:szCs w:val="28"/>
        </w:rPr>
        <w:t>年間行事開催報告</w:t>
      </w:r>
    </w:p>
    <w:p w:rsidR="00FF657B" w:rsidRDefault="00FF657B" w:rsidP="00FF657B">
      <w:pPr>
        <w:pStyle w:val="a9"/>
        <w:ind w:leftChars="0" w:left="720"/>
        <w:rPr>
          <w:sz w:val="28"/>
          <w:szCs w:val="28"/>
        </w:rPr>
      </w:pPr>
    </w:p>
    <w:p w:rsidR="00FF657B" w:rsidRPr="0022503B" w:rsidRDefault="00FF657B" w:rsidP="00FF657B">
      <w:pPr>
        <w:pStyle w:val="a9"/>
        <w:ind w:leftChars="0" w:left="720"/>
        <w:rPr>
          <w:sz w:val="28"/>
          <w:szCs w:val="28"/>
        </w:rPr>
      </w:pPr>
    </w:p>
    <w:p w:rsidR="00FF657B" w:rsidRDefault="00FF657B" w:rsidP="00FF657B">
      <w:pPr>
        <w:rPr>
          <w:sz w:val="24"/>
        </w:rPr>
      </w:pPr>
      <w:r>
        <w:rPr>
          <w:rFonts w:hint="eastAsia"/>
          <w:sz w:val="24"/>
        </w:rPr>
        <w:t>１月：計画を怠り中止。</w:t>
      </w:r>
    </w:p>
    <w:p w:rsidR="00FF657B" w:rsidRDefault="00FF657B" w:rsidP="00FF657B">
      <w:pPr>
        <w:rPr>
          <w:sz w:val="24"/>
        </w:rPr>
      </w:pPr>
    </w:p>
    <w:p w:rsidR="00FF657B" w:rsidRDefault="00FF657B" w:rsidP="00FF657B">
      <w:pPr>
        <w:rPr>
          <w:sz w:val="24"/>
        </w:rPr>
      </w:pPr>
    </w:p>
    <w:p w:rsidR="00FF657B" w:rsidRDefault="00FF657B" w:rsidP="00FF657B">
      <w:pPr>
        <w:rPr>
          <w:sz w:val="24"/>
        </w:rPr>
      </w:pPr>
      <w:r>
        <w:rPr>
          <w:rFonts w:hint="eastAsia"/>
          <w:sz w:val="24"/>
        </w:rPr>
        <w:t>２月：節分イベント…寸劇や食事を通して季節を感じる。写真は持ち帰り！</w:t>
      </w:r>
    </w:p>
    <w:p w:rsidR="00FF657B" w:rsidRDefault="00FF657B" w:rsidP="00FF657B">
      <w:pPr>
        <w:rPr>
          <w:sz w:val="24"/>
        </w:rPr>
      </w:pPr>
    </w:p>
    <w:p w:rsidR="00FF657B" w:rsidRDefault="00FF657B" w:rsidP="00FF657B">
      <w:pPr>
        <w:rPr>
          <w:sz w:val="24"/>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17FA96FB" wp14:editId="037EC958">
            <wp:extent cx="1966425" cy="1304595"/>
            <wp:effectExtent l="0" t="0" r="0" b="0"/>
            <wp:docPr id="11" name="図 11" descr="C:\Users\user\Desktop\H２８年度DSイベント写真\DSC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２８年度DSイベント写真\DSC_0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637" cy="1304072"/>
                    </a:xfrm>
                    <a:prstGeom prst="rect">
                      <a:avLst/>
                    </a:prstGeom>
                    <a:noFill/>
                    <a:ln>
                      <a:noFill/>
                    </a:ln>
                  </pic:spPr>
                </pic:pic>
              </a:graphicData>
            </a:graphic>
          </wp:inline>
        </w:drawing>
      </w:r>
      <w:r w:rsidRPr="0015747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31FEE440" wp14:editId="1A873655">
            <wp:extent cx="1819275" cy="1311553"/>
            <wp:effectExtent l="0" t="0" r="0" b="3175"/>
            <wp:docPr id="12" name="図 12" descr="C:\Users\user\Desktop\H２８年度DSイベント写真\DSC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２８年度DSイベント写真\DSC_06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3352" cy="1314492"/>
                    </a:xfrm>
                    <a:prstGeom prst="rect">
                      <a:avLst/>
                    </a:prstGeom>
                    <a:noFill/>
                    <a:ln>
                      <a:noFill/>
                    </a:ln>
                  </pic:spPr>
                </pic:pic>
              </a:graphicData>
            </a:graphic>
          </wp:inline>
        </w:drawing>
      </w:r>
      <w:r w:rsidRPr="006C5CE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503C0E81" wp14:editId="2B054A79">
            <wp:extent cx="2000250" cy="1311376"/>
            <wp:effectExtent l="0" t="0" r="0" b="3175"/>
            <wp:docPr id="13" name="図 13" descr="C:\Users\user\Desktop\H２８年度DSイベント写真\DSC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２８年度DSイベント写真\DSC_05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311376"/>
                    </a:xfrm>
                    <a:prstGeom prst="rect">
                      <a:avLst/>
                    </a:prstGeom>
                    <a:noFill/>
                    <a:ln>
                      <a:noFill/>
                    </a:ln>
                  </pic:spPr>
                </pic:pic>
              </a:graphicData>
            </a:graphic>
          </wp:inline>
        </w:drawing>
      </w:r>
    </w:p>
    <w:p w:rsidR="00FF657B" w:rsidRPr="006C5CE3" w:rsidRDefault="00FF657B" w:rsidP="00FF657B">
      <w:pPr>
        <w:rPr>
          <w:sz w:val="24"/>
        </w:rPr>
      </w:pPr>
    </w:p>
    <w:p w:rsidR="00FF657B" w:rsidRDefault="00FF657B" w:rsidP="00FF657B">
      <w:pPr>
        <w:rPr>
          <w:sz w:val="24"/>
        </w:rPr>
      </w:pPr>
      <w:r>
        <w:rPr>
          <w:rFonts w:hint="eastAsia"/>
          <w:sz w:val="24"/>
        </w:rPr>
        <w:t>３月：ひな祭り…ペーパークラフトを使って季節を感じる。</w:t>
      </w:r>
    </w:p>
    <w:p w:rsidR="00FF657B" w:rsidRPr="006C5CE3" w:rsidRDefault="00FF657B" w:rsidP="00FF657B">
      <w:pPr>
        <w:rPr>
          <w:sz w:val="24"/>
        </w:rPr>
      </w:pPr>
      <w:r>
        <w:rPr>
          <w:noProof/>
          <w:sz w:val="24"/>
        </w:rPr>
        <w:drawing>
          <wp:inline distT="0" distB="0" distL="0" distR="0" wp14:anchorId="0506D51C" wp14:editId="722A3BC8">
            <wp:extent cx="1619250" cy="1214912"/>
            <wp:effectExtent l="0" t="0" r="0" b="4445"/>
            <wp:docPr id="14" name="図 14" descr="C:\Users\user\Desktop\H２８年度DSイベント写真\CIMG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２８年度DSイベント写真\CIMG78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8844" cy="1214607"/>
                    </a:xfrm>
                    <a:prstGeom prst="rect">
                      <a:avLst/>
                    </a:prstGeom>
                    <a:noFill/>
                    <a:ln>
                      <a:noFill/>
                    </a:ln>
                  </pic:spPr>
                </pic:pic>
              </a:graphicData>
            </a:graphic>
          </wp:inline>
        </w:drawing>
      </w:r>
      <w:r>
        <w:rPr>
          <w:rFonts w:hint="eastAsia"/>
          <w:sz w:val="24"/>
        </w:rPr>
        <w:t xml:space="preserve">　雛あられを食べて“久しぶりに食べたわ！”</w:t>
      </w:r>
    </w:p>
    <w:p w:rsidR="00FF657B" w:rsidRDefault="00FF657B" w:rsidP="00FF657B">
      <w:pPr>
        <w:rPr>
          <w:sz w:val="24"/>
        </w:rPr>
      </w:pPr>
    </w:p>
    <w:p w:rsidR="00FF657B" w:rsidRDefault="00FF657B" w:rsidP="00FF657B">
      <w:pPr>
        <w:rPr>
          <w:sz w:val="24"/>
        </w:rPr>
      </w:pPr>
    </w:p>
    <w:p w:rsidR="00FF657B" w:rsidRDefault="00FF657B" w:rsidP="00FF657B">
      <w:pPr>
        <w:rPr>
          <w:rFonts w:hint="eastAsia"/>
          <w:sz w:val="24"/>
        </w:rPr>
      </w:pPr>
    </w:p>
    <w:p w:rsidR="00FF657B" w:rsidRPr="006E2D6B" w:rsidRDefault="00FF657B" w:rsidP="00FF657B">
      <w:pPr>
        <w:rPr>
          <w:sz w:val="24"/>
        </w:rPr>
      </w:pPr>
      <w:r>
        <w:rPr>
          <w:rFonts w:hint="eastAsia"/>
          <w:sz w:val="24"/>
        </w:rPr>
        <w:t>４月：新川さくら館</w:t>
      </w:r>
      <w:r w:rsidRPr="006E2D6B">
        <w:rPr>
          <w:sz w:val="24"/>
        </w:rPr>
        <w:t xml:space="preserve"> </w:t>
      </w:r>
    </w:p>
    <w:p w:rsidR="00FF657B" w:rsidRDefault="00FF657B" w:rsidP="00FF657B">
      <w:pPr>
        <w:rPr>
          <w:noProof/>
          <w:sz w:val="24"/>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594452BA" wp14:editId="2D269924">
            <wp:extent cx="1714500" cy="1214901"/>
            <wp:effectExtent l="0" t="0" r="0" b="4445"/>
            <wp:docPr id="20" name="図 20" descr="C:\Users\user\Desktop\H２８年度DSイベント写真\CIMG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H２８年度DSイベント写真\CIMG71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071" cy="1214597"/>
                    </a:xfrm>
                    <a:prstGeom prst="rect">
                      <a:avLst/>
                    </a:prstGeom>
                    <a:noFill/>
                    <a:ln>
                      <a:noFill/>
                    </a:ln>
                  </pic:spPr>
                </pic:pic>
              </a:graphicData>
            </a:graphic>
          </wp:inline>
        </w:drawing>
      </w:r>
      <w:r w:rsidRPr="006C5CE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3CCDBF50" wp14:editId="3C31339C">
            <wp:extent cx="1628775" cy="1216536"/>
            <wp:effectExtent l="0" t="0" r="0" b="3175"/>
            <wp:docPr id="25" name="図 25" descr="C:\Users\user\Desktop\H２８年度DSイベント写真\CIMG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２８年度DSイベント写真\CIMG71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2410" cy="1226720"/>
                    </a:xfrm>
                    <a:prstGeom prst="rect">
                      <a:avLst/>
                    </a:prstGeom>
                    <a:noFill/>
                    <a:ln>
                      <a:noFill/>
                    </a:ln>
                  </pic:spPr>
                </pic:pic>
              </a:graphicData>
            </a:graphic>
          </wp:inline>
        </w:drawing>
      </w:r>
      <w:r w:rsidRPr="006C5CE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FF657B" w:rsidRDefault="00FF657B" w:rsidP="00FF657B">
      <w:pPr>
        <w:rPr>
          <w:noProof/>
          <w:sz w:val="24"/>
        </w:rPr>
      </w:pPr>
    </w:p>
    <w:p w:rsidR="00FF657B" w:rsidRDefault="00FF657B" w:rsidP="00FF657B">
      <w:pPr>
        <w:rPr>
          <w:noProof/>
          <w:sz w:val="24"/>
        </w:rPr>
      </w:pPr>
    </w:p>
    <w:p w:rsidR="00FF657B" w:rsidRDefault="00FF657B" w:rsidP="00FF657B">
      <w:pPr>
        <w:rPr>
          <w:sz w:val="24"/>
        </w:rPr>
      </w:pPr>
    </w:p>
    <w:p w:rsidR="00FF657B" w:rsidRDefault="00FF657B" w:rsidP="00FF657B">
      <w:pPr>
        <w:rPr>
          <w:sz w:val="24"/>
        </w:rPr>
      </w:pPr>
      <w:r>
        <w:rPr>
          <w:rFonts w:hint="eastAsia"/>
          <w:sz w:val="24"/>
        </w:rPr>
        <w:t>５月：地域散策</w:t>
      </w:r>
      <w:r>
        <w:rPr>
          <w:rFonts w:hint="eastAsia"/>
          <w:sz w:val="24"/>
        </w:rPr>
        <w:t>(</w:t>
      </w:r>
      <w:r>
        <w:rPr>
          <w:rFonts w:hint="eastAsia"/>
          <w:sz w:val="24"/>
        </w:rPr>
        <w:t>バラ</w:t>
      </w:r>
      <w:r>
        <w:rPr>
          <w:rFonts w:hint="eastAsia"/>
          <w:sz w:val="24"/>
        </w:rPr>
        <w:t>)</w:t>
      </w:r>
      <w:r>
        <w:rPr>
          <w:rFonts w:hint="eastAsia"/>
          <w:sz w:val="24"/>
        </w:rPr>
        <w:t>…総合レクリエーション公園にバラ見学の為に外出。</w:t>
      </w:r>
    </w:p>
    <w:p w:rsidR="00FF657B" w:rsidRPr="006C5CE3" w:rsidRDefault="00FF657B" w:rsidP="00FF657B">
      <w:pPr>
        <w:rPr>
          <w:sz w:val="24"/>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4695AF74" wp14:editId="7778CF6D">
            <wp:extent cx="1790001" cy="1343025"/>
            <wp:effectExtent l="0" t="0" r="1270" b="0"/>
            <wp:docPr id="26" name="図 26" descr="C:\Users\user\Desktop\H２８年度DSイベント写真\CIMG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H２８年度DSイベント写真\CIMG72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552" cy="1342688"/>
                    </a:xfrm>
                    <a:prstGeom prst="rect">
                      <a:avLst/>
                    </a:prstGeom>
                    <a:noFill/>
                    <a:ln>
                      <a:noFill/>
                    </a:ln>
                  </pic:spPr>
                </pic:pic>
              </a:graphicData>
            </a:graphic>
          </wp:inline>
        </w:drawing>
      </w:r>
      <w:r w:rsidRPr="006C5CE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70BA8414" wp14:editId="3E69DA4B">
            <wp:extent cx="1790700" cy="1343549"/>
            <wp:effectExtent l="0" t="0" r="0" b="9525"/>
            <wp:docPr id="27" name="図 27" descr="C:\Users\user\Desktop\H２８年度DSイベント写真\CIMG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H２８年度DSイベント写真\CIMG72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250" cy="1343212"/>
                    </a:xfrm>
                    <a:prstGeom prst="rect">
                      <a:avLst/>
                    </a:prstGeom>
                    <a:noFill/>
                    <a:ln>
                      <a:noFill/>
                    </a:ln>
                  </pic:spPr>
                </pic:pic>
              </a:graphicData>
            </a:graphic>
          </wp:inline>
        </w:drawing>
      </w:r>
      <w:r w:rsidRPr="006C5CE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FF657B" w:rsidRDefault="00FF657B" w:rsidP="00FF657B">
      <w:pPr>
        <w:rPr>
          <w:sz w:val="24"/>
        </w:rPr>
      </w:pPr>
    </w:p>
    <w:p w:rsidR="00FF657B" w:rsidRDefault="00FF657B" w:rsidP="00FF657B">
      <w:pPr>
        <w:rPr>
          <w:sz w:val="24"/>
        </w:rPr>
      </w:pPr>
    </w:p>
    <w:p w:rsidR="00FF657B" w:rsidRDefault="00FF657B" w:rsidP="00FF657B">
      <w:pPr>
        <w:rPr>
          <w:sz w:val="24"/>
        </w:rPr>
      </w:pPr>
      <w:r>
        <w:rPr>
          <w:rFonts w:hint="eastAsia"/>
          <w:sz w:val="24"/>
        </w:rPr>
        <w:t>６月：行船公園外出…雨も降らずに全日程は天気良好。</w:t>
      </w:r>
    </w:p>
    <w:p w:rsidR="00FF657B" w:rsidRDefault="00FF657B" w:rsidP="00FF657B">
      <w:pPr>
        <w:rPr>
          <w:sz w:val="24"/>
        </w:rPr>
      </w:pPr>
      <w:r>
        <w:rPr>
          <w:noProof/>
          <w:sz w:val="24"/>
        </w:rPr>
        <w:drawing>
          <wp:inline distT="0" distB="0" distL="0" distR="0" wp14:anchorId="7DE83FCA" wp14:editId="51E432B3">
            <wp:extent cx="1885950" cy="1415015"/>
            <wp:effectExtent l="0" t="0" r="0" b="0"/>
            <wp:docPr id="28" name="図 28" descr="C:\Users\user\Desktop\H２８年度DSイベント写真\CIMG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H２８年度DSイベント写真\CIMG73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111" cy="1417386"/>
                    </a:xfrm>
                    <a:prstGeom prst="rect">
                      <a:avLst/>
                    </a:prstGeom>
                    <a:noFill/>
                    <a:ln>
                      <a:noFill/>
                    </a:ln>
                  </pic:spPr>
                </pic:pic>
              </a:graphicData>
            </a:graphic>
          </wp:inline>
        </w:drawing>
      </w:r>
      <w:r w:rsidRPr="0011280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3A79E2DB" wp14:editId="7100BFA0">
            <wp:extent cx="1876425" cy="1407868"/>
            <wp:effectExtent l="0" t="0" r="0" b="1905"/>
            <wp:docPr id="29" name="図 29" descr="C:\Users\user\Desktop\H２８年度DSイベント写真\CIMG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２８年度DSイベント写真\CIMG73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676" cy="1409557"/>
                    </a:xfrm>
                    <a:prstGeom prst="rect">
                      <a:avLst/>
                    </a:prstGeom>
                    <a:noFill/>
                    <a:ln>
                      <a:noFill/>
                    </a:ln>
                  </pic:spPr>
                </pic:pic>
              </a:graphicData>
            </a:graphic>
          </wp:inline>
        </w:drawing>
      </w:r>
      <w:r w:rsidRPr="0011280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44C455AF" wp14:editId="3B17FE74">
            <wp:extent cx="2000250" cy="1407870"/>
            <wp:effectExtent l="0" t="0" r="0" b="1905"/>
            <wp:docPr id="30" name="図 30" descr="C:\Users\user\Desktop\H２８年度DSイベント写真\CIMG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H２８年度DSイベント写真\CIMG73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3131" cy="1409898"/>
                    </a:xfrm>
                    <a:prstGeom prst="rect">
                      <a:avLst/>
                    </a:prstGeom>
                    <a:noFill/>
                    <a:ln>
                      <a:noFill/>
                    </a:ln>
                  </pic:spPr>
                </pic:pic>
              </a:graphicData>
            </a:graphic>
          </wp:inline>
        </w:drawing>
      </w:r>
    </w:p>
    <w:p w:rsidR="00FF657B" w:rsidRDefault="00FF657B" w:rsidP="00FF657B">
      <w:pPr>
        <w:rPr>
          <w:sz w:val="24"/>
        </w:rPr>
      </w:pPr>
    </w:p>
    <w:p w:rsidR="00FF657B" w:rsidRDefault="00FF657B" w:rsidP="00FF657B">
      <w:pPr>
        <w:rPr>
          <w:rFonts w:hint="eastAsia"/>
          <w:sz w:val="24"/>
        </w:rPr>
      </w:pPr>
    </w:p>
    <w:p w:rsidR="00FF657B" w:rsidRDefault="00FF657B" w:rsidP="00FF657B">
      <w:pPr>
        <w:rPr>
          <w:sz w:val="24"/>
        </w:rPr>
      </w:pPr>
      <w:r>
        <w:rPr>
          <w:rFonts w:hint="eastAsia"/>
          <w:sz w:val="24"/>
        </w:rPr>
        <w:t>７月：納涼祭…</w:t>
      </w:r>
      <w:r>
        <w:rPr>
          <w:rFonts w:hint="eastAsia"/>
          <w:sz w:val="24"/>
        </w:rPr>
        <w:t>7</w:t>
      </w:r>
      <w:r>
        <w:rPr>
          <w:rFonts w:hint="eastAsia"/>
          <w:sz w:val="24"/>
        </w:rPr>
        <w:t>月～</w:t>
      </w:r>
      <w:r>
        <w:rPr>
          <w:rFonts w:hint="eastAsia"/>
          <w:sz w:val="24"/>
        </w:rPr>
        <w:t>8</w:t>
      </w:r>
      <w:r>
        <w:rPr>
          <w:rFonts w:hint="eastAsia"/>
          <w:sz w:val="24"/>
        </w:rPr>
        <w:t>月での納涼イベント</w:t>
      </w:r>
    </w:p>
    <w:p w:rsidR="00FF657B" w:rsidRDefault="00FF657B" w:rsidP="00FF657B">
      <w:pPr>
        <w:ind w:firstLineChars="300" w:firstLine="720"/>
        <w:rPr>
          <w:sz w:val="24"/>
        </w:rPr>
      </w:pPr>
      <w:r>
        <w:rPr>
          <w:rFonts w:hint="eastAsia"/>
          <w:sz w:val="24"/>
        </w:rPr>
        <w:t>職員腕相撲対決・流しそうめん・なつかしき縁日遊び</w:t>
      </w:r>
    </w:p>
    <w:p w:rsidR="00FF657B" w:rsidRDefault="00FF657B" w:rsidP="00FF657B">
      <w:pPr>
        <w:rPr>
          <w:sz w:val="24"/>
        </w:rPr>
      </w:pPr>
      <w:r>
        <w:rPr>
          <w:noProof/>
          <w:sz w:val="24"/>
        </w:rPr>
        <w:drawing>
          <wp:inline distT="0" distB="0" distL="0" distR="0" wp14:anchorId="228986DA" wp14:editId="11072374">
            <wp:extent cx="1878865" cy="1409700"/>
            <wp:effectExtent l="0" t="0" r="7620" b="0"/>
            <wp:docPr id="1024" name="図 1024" descr="C:\Users\user\Desktop\H２８年度DSイベント写真\CIMG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H２８年度DSイベント写真\CIMG74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8394" cy="1409347"/>
                    </a:xfrm>
                    <a:prstGeom prst="rect">
                      <a:avLst/>
                    </a:prstGeom>
                    <a:noFill/>
                    <a:ln>
                      <a:noFill/>
                    </a:ln>
                  </pic:spPr>
                </pic:pic>
              </a:graphicData>
            </a:graphic>
          </wp:inline>
        </w:drawing>
      </w:r>
      <w:r w:rsidRPr="0011280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59E7CCD7" wp14:editId="2CAA3AAF">
            <wp:extent cx="1876425" cy="1407869"/>
            <wp:effectExtent l="0" t="0" r="0" b="1905"/>
            <wp:docPr id="1025" name="図 1025" descr="C:\Users\user\Desktop\H２８年度DSイベント写真\CIMG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H２８年度DSイベント写真\CIMG74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5955" cy="1407517"/>
                    </a:xfrm>
                    <a:prstGeom prst="rect">
                      <a:avLst/>
                    </a:prstGeom>
                    <a:noFill/>
                    <a:ln>
                      <a:noFill/>
                    </a:ln>
                  </pic:spPr>
                </pic:pic>
              </a:graphicData>
            </a:graphic>
          </wp:inline>
        </w:drawing>
      </w:r>
      <w:r w:rsidRPr="0011280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199A189A" wp14:editId="47AE9B4B">
            <wp:extent cx="1876455" cy="1407891"/>
            <wp:effectExtent l="0" t="0" r="0" b="1905"/>
            <wp:docPr id="1026" name="図 1026" descr="C:\Users\user\Desktop\H２８年度DSイベント写真\CIMG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H２８年度DSイベント写真\CIMG75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5985" cy="1407538"/>
                    </a:xfrm>
                    <a:prstGeom prst="rect">
                      <a:avLst/>
                    </a:prstGeom>
                    <a:noFill/>
                    <a:ln>
                      <a:noFill/>
                    </a:ln>
                  </pic:spPr>
                </pic:pic>
              </a:graphicData>
            </a:graphic>
          </wp:inline>
        </w:drawing>
      </w:r>
    </w:p>
    <w:p w:rsidR="00FF657B" w:rsidRDefault="00FF657B" w:rsidP="00FF657B">
      <w:pPr>
        <w:rPr>
          <w:sz w:val="24"/>
        </w:rPr>
      </w:pPr>
    </w:p>
    <w:p w:rsidR="00FF657B" w:rsidRDefault="00FF657B" w:rsidP="00FF657B">
      <w:pPr>
        <w:rPr>
          <w:sz w:val="24"/>
        </w:rPr>
      </w:pPr>
    </w:p>
    <w:p w:rsidR="00FF657B" w:rsidRDefault="00FF657B" w:rsidP="00FF657B">
      <w:pPr>
        <w:rPr>
          <w:sz w:val="24"/>
        </w:rPr>
      </w:pPr>
      <w:r>
        <w:rPr>
          <w:rFonts w:hint="eastAsia"/>
          <w:sz w:val="24"/>
        </w:rPr>
        <w:t>８月：食事外出週間イベント…近所の開花亭へと外出。</w:t>
      </w:r>
    </w:p>
    <w:p w:rsidR="00FF657B" w:rsidRPr="008F7FBF" w:rsidRDefault="00FF657B" w:rsidP="00FF657B">
      <w:pPr>
        <w:rPr>
          <w:sz w:val="24"/>
        </w:rPr>
      </w:pPr>
      <w:r>
        <w:rPr>
          <w:noProof/>
          <w:sz w:val="24"/>
        </w:rPr>
        <w:drawing>
          <wp:inline distT="0" distB="0" distL="0" distR="0" wp14:anchorId="108873CD" wp14:editId="5DCF33FF">
            <wp:extent cx="1701135" cy="1276350"/>
            <wp:effectExtent l="0" t="0" r="0" b="0"/>
            <wp:docPr id="1027" name="図 1027" descr="C:\Users\user\Desktop\H２８年度DSイベント写真\CIMG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H２８年度DSイベント写真\CIMG75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0709" cy="1276030"/>
                    </a:xfrm>
                    <a:prstGeom prst="rect">
                      <a:avLst/>
                    </a:prstGeom>
                    <a:noFill/>
                    <a:ln>
                      <a:noFill/>
                    </a:ln>
                  </pic:spPr>
                </pic:pic>
              </a:graphicData>
            </a:graphic>
          </wp:inline>
        </w:drawing>
      </w:r>
      <w:r w:rsidRPr="004F375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710AA423" wp14:editId="4047BF23">
            <wp:extent cx="1695450" cy="1272084"/>
            <wp:effectExtent l="0" t="0" r="0" b="4445"/>
            <wp:docPr id="1034" name="図 1034" descr="C:\Users\user\Desktop\H２８年度DSイベント写真\CIMG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H２８年度DSイベント写真\CIMG75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025" cy="1271765"/>
                    </a:xfrm>
                    <a:prstGeom prst="rect">
                      <a:avLst/>
                    </a:prstGeom>
                    <a:noFill/>
                    <a:ln>
                      <a:noFill/>
                    </a:ln>
                  </pic:spPr>
                </pic:pic>
              </a:graphicData>
            </a:graphic>
          </wp:inline>
        </w:drawing>
      </w:r>
    </w:p>
    <w:p w:rsidR="00FF657B" w:rsidRDefault="00FF657B" w:rsidP="00FF657B">
      <w:pPr>
        <w:rPr>
          <w:sz w:val="24"/>
        </w:rPr>
      </w:pPr>
    </w:p>
    <w:p w:rsidR="00FF657B" w:rsidRDefault="00FF657B" w:rsidP="00FF657B">
      <w:pPr>
        <w:rPr>
          <w:sz w:val="24"/>
        </w:rPr>
      </w:pPr>
    </w:p>
    <w:p w:rsidR="00FF657B" w:rsidRDefault="00FF657B" w:rsidP="00FF657B">
      <w:pPr>
        <w:rPr>
          <w:sz w:val="24"/>
        </w:rPr>
      </w:pPr>
      <w:r>
        <w:rPr>
          <w:rFonts w:hint="eastAsia"/>
          <w:sz w:val="24"/>
        </w:rPr>
        <w:t>９月：長寿を祝う会…日曜日にて多くの方が参加。</w:t>
      </w:r>
    </w:p>
    <w:p w:rsidR="00FF657B" w:rsidRDefault="00FF657B" w:rsidP="00FF657B">
      <w:pPr>
        <w:rPr>
          <w:sz w:val="24"/>
        </w:rPr>
      </w:pPr>
      <w:r>
        <w:rPr>
          <w:rFonts w:hint="eastAsia"/>
          <w:sz w:val="24"/>
        </w:rPr>
        <w:t xml:space="preserve">　　　去年と同様で飲酒</w:t>
      </w:r>
      <w:r>
        <w:rPr>
          <w:rFonts w:hint="eastAsia"/>
          <w:sz w:val="24"/>
        </w:rPr>
        <w:t>OK</w:t>
      </w:r>
      <w:r>
        <w:rPr>
          <w:rFonts w:hint="eastAsia"/>
          <w:sz w:val="24"/>
        </w:rPr>
        <w:t>！！！</w:t>
      </w:r>
    </w:p>
    <w:p w:rsidR="00FF657B" w:rsidRDefault="00FF657B" w:rsidP="00FF657B">
      <w:pPr>
        <w:rPr>
          <w:sz w:val="24"/>
        </w:rPr>
      </w:pPr>
      <w:r>
        <w:rPr>
          <w:noProof/>
          <w:sz w:val="24"/>
        </w:rPr>
        <w:drawing>
          <wp:inline distT="0" distB="0" distL="0" distR="0" wp14:anchorId="1B7C7543" wp14:editId="10AB5320">
            <wp:extent cx="1857375" cy="1390650"/>
            <wp:effectExtent l="0" t="0" r="9525" b="0"/>
            <wp:docPr id="1037" name="図 1037" descr="C:\Users\user\Desktop\H２８年度DSイベント写真\DSC_0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H２８年度DSイベント写真\DSC_0093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621" cy="1389337"/>
                    </a:xfrm>
                    <a:prstGeom prst="rect">
                      <a:avLst/>
                    </a:prstGeom>
                    <a:noFill/>
                    <a:ln>
                      <a:noFill/>
                    </a:ln>
                  </pic:spPr>
                </pic:pic>
              </a:graphicData>
            </a:graphic>
          </wp:inline>
        </w:drawing>
      </w:r>
      <w:r w:rsidRPr="004F375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17A0A68E" wp14:editId="09224458">
            <wp:extent cx="1933575" cy="1403349"/>
            <wp:effectExtent l="0" t="0" r="0" b="6985"/>
            <wp:docPr id="1044" name="図 1044" descr="C:\Users\user\Desktop\H２８年度DSイベント写真\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H２８年度DSイベント写真\DSC_01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5129" cy="1411735"/>
                    </a:xfrm>
                    <a:prstGeom prst="rect">
                      <a:avLst/>
                    </a:prstGeom>
                    <a:noFill/>
                    <a:ln>
                      <a:noFill/>
                    </a:ln>
                  </pic:spPr>
                </pic:pic>
              </a:graphicData>
            </a:graphic>
          </wp:inline>
        </w:drawing>
      </w:r>
      <w:r w:rsidRPr="004F375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02A4A4A3" wp14:editId="014CAB54">
            <wp:extent cx="2091085" cy="1387299"/>
            <wp:effectExtent l="0" t="0" r="4445" b="3810"/>
            <wp:docPr id="1047" name="図 1047" descr="C:\Users\user\Desktop\H２８年度DSイベント写真\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H２８年度DSイベント写真\DSC_01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4971" cy="1389877"/>
                    </a:xfrm>
                    <a:prstGeom prst="rect">
                      <a:avLst/>
                    </a:prstGeom>
                    <a:noFill/>
                    <a:ln>
                      <a:noFill/>
                    </a:ln>
                  </pic:spPr>
                </pic:pic>
              </a:graphicData>
            </a:graphic>
          </wp:inline>
        </w:drawing>
      </w:r>
    </w:p>
    <w:p w:rsidR="00FF657B" w:rsidRDefault="00FF657B" w:rsidP="00FF657B">
      <w:pPr>
        <w:rPr>
          <w:sz w:val="24"/>
        </w:rPr>
      </w:pPr>
    </w:p>
    <w:p w:rsidR="00FF657B" w:rsidRDefault="00FF657B" w:rsidP="00FF657B">
      <w:pPr>
        <w:rPr>
          <w:sz w:val="24"/>
        </w:rPr>
      </w:pPr>
    </w:p>
    <w:p w:rsidR="00FF657B" w:rsidRDefault="00FF657B" w:rsidP="00FF657B">
      <w:pPr>
        <w:rPr>
          <w:sz w:val="24"/>
        </w:rPr>
      </w:pPr>
      <w:r>
        <w:rPr>
          <w:rFonts w:hint="eastAsia"/>
          <w:sz w:val="24"/>
        </w:rPr>
        <w:t>１０月：ホットケーキ作り…男性の参加者が多く驚き。</w:t>
      </w:r>
    </w:p>
    <w:p w:rsidR="00FF657B" w:rsidRDefault="00FF657B" w:rsidP="00FF657B">
      <w:pPr>
        <w:rPr>
          <w:sz w:val="24"/>
        </w:rPr>
      </w:pPr>
      <w:r>
        <w:rPr>
          <w:noProof/>
          <w:sz w:val="24"/>
        </w:rPr>
        <w:drawing>
          <wp:inline distT="0" distB="0" distL="0" distR="0" wp14:anchorId="75556C23" wp14:editId="69227B82">
            <wp:extent cx="1866900" cy="1400722"/>
            <wp:effectExtent l="0" t="0" r="0" b="9525"/>
            <wp:docPr id="1048" name="図 1048" descr="C:\Users\user\Desktop\H２８年度DSイベント写真\CIMG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H２８年度DSイベント写真\CIMG76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432" cy="1400371"/>
                    </a:xfrm>
                    <a:prstGeom prst="rect">
                      <a:avLst/>
                    </a:prstGeom>
                    <a:noFill/>
                    <a:ln>
                      <a:noFill/>
                    </a:ln>
                  </pic:spPr>
                </pic:pic>
              </a:graphicData>
            </a:graphic>
          </wp:inline>
        </w:drawing>
      </w:r>
      <w:r w:rsidRPr="004C739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6AE92089" wp14:editId="0C9220B5">
            <wp:extent cx="1876425" cy="1407869"/>
            <wp:effectExtent l="0" t="0" r="0" b="1905"/>
            <wp:docPr id="1050" name="図 1050" descr="C:\Users\user\Desktop\H２８年度DSイベント写真\CIMG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H２８年度DSイベント写真\CIMG76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5955" cy="1407516"/>
                    </a:xfrm>
                    <a:prstGeom prst="rect">
                      <a:avLst/>
                    </a:prstGeom>
                    <a:noFill/>
                    <a:ln>
                      <a:noFill/>
                    </a:ln>
                  </pic:spPr>
                </pic:pic>
              </a:graphicData>
            </a:graphic>
          </wp:inline>
        </w:drawing>
      </w:r>
    </w:p>
    <w:p w:rsidR="00FF657B" w:rsidRDefault="00FF657B" w:rsidP="00FF657B">
      <w:pPr>
        <w:rPr>
          <w:sz w:val="24"/>
        </w:rPr>
      </w:pPr>
    </w:p>
    <w:p w:rsidR="00FF657B" w:rsidRDefault="00FF657B" w:rsidP="00FF657B">
      <w:pPr>
        <w:rPr>
          <w:sz w:val="24"/>
        </w:rPr>
      </w:pPr>
    </w:p>
    <w:p w:rsidR="00FF657B" w:rsidRDefault="00FF657B" w:rsidP="00FF657B">
      <w:pPr>
        <w:rPr>
          <w:sz w:val="24"/>
        </w:rPr>
      </w:pPr>
      <w:r>
        <w:rPr>
          <w:rFonts w:hint="eastAsia"/>
          <w:sz w:val="24"/>
        </w:rPr>
        <w:t>１１月：夢の島熱帯植物園…冬の時期でも室内なら暖かい！</w:t>
      </w:r>
    </w:p>
    <w:p w:rsidR="00FF657B" w:rsidRDefault="00FF657B" w:rsidP="00FF657B">
      <w:pPr>
        <w:ind w:firstLineChars="400" w:firstLine="960"/>
        <w:rPr>
          <w:sz w:val="24"/>
        </w:rPr>
      </w:pPr>
      <w:r>
        <w:rPr>
          <w:rFonts w:hint="eastAsia"/>
          <w:sz w:val="24"/>
        </w:rPr>
        <w:t>少し肌寒いのでお茶で乾杯♪</w:t>
      </w:r>
    </w:p>
    <w:p w:rsidR="00FF657B" w:rsidRDefault="00FF657B" w:rsidP="00FF657B">
      <w:pPr>
        <w:rPr>
          <w:sz w:val="24"/>
        </w:rPr>
      </w:pPr>
      <w:r>
        <w:rPr>
          <w:noProof/>
          <w:sz w:val="24"/>
        </w:rPr>
        <w:drawing>
          <wp:inline distT="0" distB="0" distL="0" distR="0" wp14:anchorId="5CFD79D2" wp14:editId="033764BB">
            <wp:extent cx="1876455" cy="1407890"/>
            <wp:effectExtent l="0" t="0" r="0" b="1905"/>
            <wp:docPr id="1051" name="図 1051" descr="C:\Users\user\Desktop\H２８年度DSイベント写真\CIMG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H２８年度DSイベント写真\CIMG77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8302" cy="1409276"/>
                    </a:xfrm>
                    <a:prstGeom prst="rect">
                      <a:avLst/>
                    </a:prstGeom>
                    <a:noFill/>
                    <a:ln>
                      <a:noFill/>
                    </a:ln>
                  </pic:spPr>
                </pic:pic>
              </a:graphicData>
            </a:graphic>
          </wp:inline>
        </w:drawing>
      </w:r>
      <w:r w:rsidRPr="003701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7F1FFB93" wp14:editId="0903259A">
            <wp:extent cx="1878866" cy="1409700"/>
            <wp:effectExtent l="0" t="0" r="7620" b="0"/>
            <wp:docPr id="1052" name="図 1052" descr="C:\Users\user\Desktop\H２８年度DSイベント写真\CIMG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H２８年度DSイベント写真\CIMG77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8396" cy="1409347"/>
                    </a:xfrm>
                    <a:prstGeom prst="rect">
                      <a:avLst/>
                    </a:prstGeom>
                    <a:noFill/>
                    <a:ln>
                      <a:noFill/>
                    </a:ln>
                  </pic:spPr>
                </pic:pic>
              </a:graphicData>
            </a:graphic>
          </wp:inline>
        </w:drawing>
      </w:r>
      <w:r w:rsidRPr="003701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58C63E6A" wp14:editId="48554E8F">
            <wp:extent cx="1873315" cy="1405535"/>
            <wp:effectExtent l="0" t="0" r="0" b="4445"/>
            <wp:docPr id="1059" name="図 1059" descr="C:\Users\user\Desktop\H２８年度DSイベント写真\CIMG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H２８年度DSイベント写真\CIMG77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845" cy="1405183"/>
                    </a:xfrm>
                    <a:prstGeom prst="rect">
                      <a:avLst/>
                    </a:prstGeom>
                    <a:noFill/>
                    <a:ln>
                      <a:noFill/>
                    </a:ln>
                  </pic:spPr>
                </pic:pic>
              </a:graphicData>
            </a:graphic>
          </wp:inline>
        </w:drawing>
      </w:r>
    </w:p>
    <w:p w:rsidR="00FF657B" w:rsidRDefault="00FF657B" w:rsidP="00FF657B">
      <w:pPr>
        <w:rPr>
          <w:rFonts w:hint="eastAsia"/>
          <w:sz w:val="24"/>
        </w:rPr>
      </w:pPr>
    </w:p>
    <w:p w:rsidR="00FF657B" w:rsidRDefault="00FF657B" w:rsidP="00FF657B">
      <w:pPr>
        <w:rPr>
          <w:sz w:val="24"/>
        </w:rPr>
      </w:pPr>
      <w:r>
        <w:rPr>
          <w:rFonts w:hint="eastAsia"/>
          <w:sz w:val="24"/>
        </w:rPr>
        <w:t>１２月：クリスマス会…職員での演奏会にて合唱。</w:t>
      </w:r>
    </w:p>
    <w:p w:rsidR="00FF657B" w:rsidRDefault="00FF657B" w:rsidP="00FF657B">
      <w:pPr>
        <w:rPr>
          <w:sz w:val="24"/>
        </w:rPr>
      </w:pPr>
      <w:r>
        <w:rPr>
          <w:rFonts w:hint="eastAsia"/>
          <w:sz w:val="24"/>
        </w:rPr>
        <w:t xml:space="preserve">　　　　ケーキを囲んでメリークリスマス♪♪</w:t>
      </w:r>
    </w:p>
    <w:p w:rsidR="00FF657B" w:rsidRDefault="00FF657B" w:rsidP="00FF657B">
      <w:pPr>
        <w:rPr>
          <w:sz w:val="24"/>
        </w:rPr>
      </w:pPr>
      <w:r>
        <w:rPr>
          <w:noProof/>
          <w:sz w:val="24"/>
        </w:rPr>
        <w:drawing>
          <wp:inline distT="0" distB="0" distL="0" distR="0" wp14:anchorId="0BB3ACED" wp14:editId="06FDC5EF">
            <wp:extent cx="1923851" cy="1276350"/>
            <wp:effectExtent l="0" t="0" r="635" b="0"/>
            <wp:docPr id="1060" name="図 1060" descr="C:\Users\user\Desktop\H２８年度DSイベント写真\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H２８年度DSイベント写真\DSC_04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618" cy="1275532"/>
                    </a:xfrm>
                    <a:prstGeom prst="rect">
                      <a:avLst/>
                    </a:prstGeom>
                    <a:noFill/>
                    <a:ln>
                      <a:noFill/>
                    </a:ln>
                  </pic:spPr>
                </pic:pic>
              </a:graphicData>
            </a:graphic>
          </wp:inline>
        </w:drawing>
      </w:r>
      <w:r w:rsidRPr="003701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509F2063" wp14:editId="03AA6982">
            <wp:extent cx="1933575" cy="1282801"/>
            <wp:effectExtent l="0" t="0" r="0" b="0"/>
            <wp:docPr id="1061" name="図 1061" descr="C:\Users\user\Desktop\H２８年度DSイベント写真\DSC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H２８年度DSイベント写真\DSC_049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2336" cy="1281979"/>
                    </a:xfrm>
                    <a:prstGeom prst="rect">
                      <a:avLst/>
                    </a:prstGeom>
                    <a:noFill/>
                    <a:ln>
                      <a:noFill/>
                    </a:ln>
                  </pic:spPr>
                </pic:pic>
              </a:graphicData>
            </a:graphic>
          </wp:inline>
        </w:drawing>
      </w:r>
      <w:r w:rsidRPr="003701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3B9E5726" wp14:editId="44822C1D">
            <wp:extent cx="1943100" cy="1289120"/>
            <wp:effectExtent l="0" t="0" r="0" b="6350"/>
            <wp:docPr id="1062" name="図 1062" descr="C:\Users\user\Desktop\H２８年度DSイベント写真\DSC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H２８年度DSイベント写真\DSC_04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1854" cy="1288294"/>
                    </a:xfrm>
                    <a:prstGeom prst="rect">
                      <a:avLst/>
                    </a:prstGeom>
                    <a:noFill/>
                    <a:ln>
                      <a:noFill/>
                    </a:ln>
                  </pic:spPr>
                </pic:pic>
              </a:graphicData>
            </a:graphic>
          </wp:inline>
        </w:drawing>
      </w:r>
    </w:p>
    <w:p w:rsidR="00FF657B" w:rsidRDefault="00FF657B" w:rsidP="00FF657B">
      <w:pPr>
        <w:rPr>
          <w:sz w:val="24"/>
        </w:rPr>
      </w:pPr>
    </w:p>
    <w:p w:rsidR="00FF657B" w:rsidRDefault="00FF657B" w:rsidP="00FF657B">
      <w:pPr>
        <w:rPr>
          <w:sz w:val="24"/>
        </w:rPr>
      </w:pPr>
    </w:p>
    <w:p w:rsidR="00FF657B" w:rsidRDefault="00FF657B" w:rsidP="00FF657B">
      <w:pPr>
        <w:rPr>
          <w:sz w:val="24"/>
        </w:rPr>
      </w:pPr>
      <w:r>
        <w:rPr>
          <w:rFonts w:hint="eastAsia"/>
          <w:sz w:val="24"/>
        </w:rPr>
        <w:t>１２月：毎年の恒例行事としての鍋を囲む会。</w:t>
      </w:r>
    </w:p>
    <w:p w:rsidR="00FF657B" w:rsidRDefault="00FF657B" w:rsidP="00FF657B">
      <w:pPr>
        <w:rPr>
          <w:sz w:val="24"/>
        </w:rPr>
      </w:pPr>
      <w:r>
        <w:rPr>
          <w:rFonts w:hint="eastAsia"/>
          <w:sz w:val="24"/>
        </w:rPr>
        <w:t xml:space="preserve">　　　　１年間の集大成として今年も鍋を食べて締めくくる！</w:t>
      </w:r>
    </w:p>
    <w:p w:rsidR="00FF657B" w:rsidRDefault="00FF657B" w:rsidP="00FF657B">
      <w:pPr>
        <w:rPr>
          <w:sz w:val="24"/>
        </w:rPr>
      </w:pPr>
      <w:r>
        <w:rPr>
          <w:noProof/>
          <w:sz w:val="24"/>
        </w:rPr>
        <w:drawing>
          <wp:inline distT="0" distB="0" distL="0" distR="0" wp14:anchorId="50E3302C" wp14:editId="36BBE772">
            <wp:extent cx="1876425" cy="1352550"/>
            <wp:effectExtent l="0" t="0" r="9525" b="0"/>
            <wp:docPr id="1063" name="図 1063" descr="C:\Users\user\Desktop\H２８年度DSイベント写真\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H２８年度DSイベント写真\DSC_0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5613" cy="1351965"/>
                    </a:xfrm>
                    <a:prstGeom prst="rect">
                      <a:avLst/>
                    </a:prstGeom>
                    <a:noFill/>
                    <a:ln>
                      <a:noFill/>
                    </a:ln>
                  </pic:spPr>
                </pic:pic>
              </a:graphicData>
            </a:graphic>
          </wp:inline>
        </w:drawing>
      </w:r>
      <w:r w:rsidRPr="003701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61AAC39F" wp14:editId="6F1FA857">
            <wp:extent cx="1990725" cy="1352312"/>
            <wp:effectExtent l="0" t="0" r="0" b="635"/>
            <wp:docPr id="1064" name="図 1064" descr="C:\Users\user\Desktop\H２８年度DSイベント写真\DSC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H２８年度DSイベント写真\DSC_05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9799" cy="1351683"/>
                    </a:xfrm>
                    <a:prstGeom prst="rect">
                      <a:avLst/>
                    </a:prstGeom>
                    <a:noFill/>
                    <a:ln>
                      <a:noFill/>
                    </a:ln>
                  </pic:spPr>
                </pic:pic>
              </a:graphicData>
            </a:graphic>
          </wp:inline>
        </w:drawing>
      </w:r>
      <w:r w:rsidRPr="003701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2C89FBEE" wp14:editId="4492A9B6">
            <wp:extent cx="2038350" cy="1352313"/>
            <wp:effectExtent l="0" t="0" r="0" b="635"/>
            <wp:docPr id="1065" name="図 1065" descr="C:\Users\user\Desktop\H２８年度DSイベント写真\DSC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H２８年度DSイベント写真\DSC_05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7043" cy="1351446"/>
                    </a:xfrm>
                    <a:prstGeom prst="rect">
                      <a:avLst/>
                    </a:prstGeom>
                    <a:noFill/>
                    <a:ln>
                      <a:noFill/>
                    </a:ln>
                  </pic:spPr>
                </pic:pic>
              </a:graphicData>
            </a:graphic>
          </wp:inline>
        </w:drawing>
      </w:r>
    </w:p>
    <w:p w:rsidR="00FF657B" w:rsidRDefault="00FF657B" w:rsidP="00FF657B">
      <w:pPr>
        <w:rPr>
          <w:sz w:val="24"/>
        </w:rPr>
      </w:pPr>
    </w:p>
    <w:p w:rsidR="00FF657B" w:rsidRDefault="00FF657B" w:rsidP="00FF657B">
      <w:pPr>
        <w:rPr>
          <w:sz w:val="24"/>
        </w:rPr>
      </w:pPr>
    </w:p>
    <w:p w:rsidR="00FF657B" w:rsidRDefault="00FF657B" w:rsidP="00FF657B">
      <w:pPr>
        <w:rPr>
          <w:sz w:val="24"/>
        </w:rPr>
      </w:pPr>
    </w:p>
    <w:p w:rsidR="00FF657B" w:rsidRDefault="00FF657B" w:rsidP="00FF657B">
      <w:pPr>
        <w:rPr>
          <w:sz w:val="24"/>
        </w:rPr>
      </w:pPr>
    </w:p>
    <w:p w:rsidR="00FF657B" w:rsidRDefault="00FF657B" w:rsidP="00FF657B">
      <w:pPr>
        <w:rPr>
          <w:sz w:val="24"/>
        </w:rPr>
      </w:pPr>
    </w:p>
    <w:p w:rsidR="00FF657B" w:rsidRPr="00655BEB" w:rsidRDefault="00FF657B" w:rsidP="00FF657B">
      <w:pPr>
        <w:rPr>
          <w:rFonts w:hint="eastAsia"/>
          <w:sz w:val="24"/>
        </w:rPr>
      </w:pPr>
    </w:p>
    <w:p w:rsidR="00FF657B" w:rsidRPr="000A4FDD" w:rsidRDefault="00FF657B" w:rsidP="00FF657B">
      <w:pPr>
        <w:ind w:leftChars="100" w:left="210"/>
        <w:rPr>
          <w:sz w:val="24"/>
        </w:rPr>
      </w:pPr>
      <w:r>
        <w:rPr>
          <w:rFonts w:hint="eastAsia"/>
          <w:sz w:val="24"/>
        </w:rPr>
        <w:t>平成２８</w:t>
      </w:r>
      <w:r w:rsidRPr="000A4FDD">
        <w:rPr>
          <w:rFonts w:hint="eastAsia"/>
          <w:sz w:val="24"/>
        </w:rPr>
        <w:t>年度　　年間行事計画の結果</w:t>
      </w:r>
    </w:p>
    <w:tbl>
      <w:tblPr>
        <w:tblStyle w:val="aa"/>
        <w:tblpPr w:leftFromText="142" w:rightFromText="142" w:vertAnchor="text" w:horzAnchor="margin" w:tblpXSpec="center" w:tblpY="20"/>
        <w:tblW w:w="0" w:type="auto"/>
        <w:tblLook w:val="04A0" w:firstRow="1" w:lastRow="0" w:firstColumn="1" w:lastColumn="0" w:noHBand="0" w:noVBand="1"/>
      </w:tblPr>
      <w:tblGrid>
        <w:gridCol w:w="1170"/>
        <w:gridCol w:w="3616"/>
        <w:gridCol w:w="3916"/>
      </w:tblGrid>
      <w:tr w:rsidR="00FF657B" w:rsidRPr="0001003D" w:rsidTr="00475953">
        <w:tc>
          <w:tcPr>
            <w:tcW w:w="1170" w:type="dxa"/>
          </w:tcPr>
          <w:p w:rsidR="00FF657B" w:rsidRPr="0001003D" w:rsidRDefault="00FF657B" w:rsidP="00475953">
            <w:pPr>
              <w:jc w:val="center"/>
              <w:rPr>
                <w:sz w:val="24"/>
              </w:rPr>
            </w:pPr>
            <w:r>
              <w:rPr>
                <w:rFonts w:hint="eastAsia"/>
                <w:sz w:val="24"/>
              </w:rPr>
              <w:t>月</w:t>
            </w:r>
          </w:p>
        </w:tc>
        <w:tc>
          <w:tcPr>
            <w:tcW w:w="3616" w:type="dxa"/>
          </w:tcPr>
          <w:p w:rsidR="00FF657B" w:rsidRPr="0001003D" w:rsidRDefault="00FF657B" w:rsidP="00475953">
            <w:pPr>
              <w:jc w:val="center"/>
              <w:rPr>
                <w:sz w:val="24"/>
              </w:rPr>
            </w:pPr>
            <w:r>
              <w:rPr>
                <w:rFonts w:hint="eastAsia"/>
                <w:sz w:val="24"/>
              </w:rPr>
              <w:t>～予定～</w:t>
            </w:r>
          </w:p>
        </w:tc>
        <w:tc>
          <w:tcPr>
            <w:tcW w:w="3916" w:type="dxa"/>
          </w:tcPr>
          <w:p w:rsidR="00FF657B" w:rsidRPr="0001003D" w:rsidRDefault="00FF657B" w:rsidP="00475953">
            <w:pPr>
              <w:jc w:val="center"/>
              <w:rPr>
                <w:sz w:val="24"/>
              </w:rPr>
            </w:pPr>
            <w:r>
              <w:rPr>
                <w:rFonts w:hint="eastAsia"/>
                <w:sz w:val="24"/>
              </w:rPr>
              <w:t>～実施～</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４月</w:t>
            </w:r>
          </w:p>
        </w:tc>
        <w:tc>
          <w:tcPr>
            <w:tcW w:w="3616" w:type="dxa"/>
          </w:tcPr>
          <w:p w:rsidR="00FF657B" w:rsidRDefault="00FF657B" w:rsidP="00475953">
            <w:pPr>
              <w:jc w:val="left"/>
              <w:rPr>
                <w:sz w:val="24"/>
              </w:rPr>
            </w:pPr>
            <w:r>
              <w:rPr>
                <w:rFonts w:hint="eastAsia"/>
                <w:sz w:val="24"/>
              </w:rPr>
              <w:t>お花見</w:t>
            </w:r>
            <w:r>
              <w:rPr>
                <w:rFonts w:hint="eastAsia"/>
                <w:sz w:val="24"/>
              </w:rPr>
              <w:t>(</w:t>
            </w:r>
            <w:r>
              <w:rPr>
                <w:rFonts w:hint="eastAsia"/>
                <w:sz w:val="24"/>
              </w:rPr>
              <w:t>外出</w:t>
            </w:r>
            <w:r>
              <w:rPr>
                <w:rFonts w:hint="eastAsia"/>
                <w:sz w:val="24"/>
              </w:rPr>
              <w:t>)</w:t>
            </w:r>
          </w:p>
        </w:tc>
        <w:tc>
          <w:tcPr>
            <w:tcW w:w="3916" w:type="dxa"/>
          </w:tcPr>
          <w:p w:rsidR="00FF657B" w:rsidRPr="0001003D" w:rsidRDefault="00FF657B" w:rsidP="00475953">
            <w:pPr>
              <w:jc w:val="left"/>
              <w:rPr>
                <w:sz w:val="24"/>
              </w:rPr>
            </w:pPr>
            <w:r>
              <w:rPr>
                <w:rFonts w:hint="eastAsia"/>
                <w:sz w:val="24"/>
              </w:rPr>
              <w:t>新川さくら館</w:t>
            </w:r>
            <w:r w:rsidRPr="00E21CF1">
              <w:rPr>
                <w:rFonts w:hint="eastAsia"/>
                <w:sz w:val="24"/>
              </w:rPr>
              <w:t>（外出）</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５月</w:t>
            </w:r>
          </w:p>
        </w:tc>
        <w:tc>
          <w:tcPr>
            <w:tcW w:w="3616" w:type="dxa"/>
          </w:tcPr>
          <w:p w:rsidR="00FF657B" w:rsidRDefault="00FF657B" w:rsidP="00475953">
            <w:pPr>
              <w:jc w:val="left"/>
              <w:rPr>
                <w:sz w:val="24"/>
              </w:rPr>
            </w:pPr>
            <w:r>
              <w:rPr>
                <w:rFonts w:hint="eastAsia"/>
                <w:sz w:val="24"/>
              </w:rPr>
              <w:t>バラ園</w:t>
            </w:r>
            <w:r>
              <w:rPr>
                <w:rFonts w:hint="eastAsia"/>
                <w:sz w:val="24"/>
              </w:rPr>
              <w:t>(</w:t>
            </w:r>
            <w:r>
              <w:rPr>
                <w:rFonts w:hint="eastAsia"/>
                <w:sz w:val="24"/>
              </w:rPr>
              <w:t>外出</w:t>
            </w:r>
            <w:r>
              <w:rPr>
                <w:rFonts w:hint="eastAsia"/>
                <w:sz w:val="24"/>
              </w:rPr>
              <w:t>)</w:t>
            </w:r>
          </w:p>
        </w:tc>
        <w:tc>
          <w:tcPr>
            <w:tcW w:w="3916" w:type="dxa"/>
          </w:tcPr>
          <w:p w:rsidR="00FF657B" w:rsidRPr="0001003D" w:rsidRDefault="00FF657B" w:rsidP="00475953">
            <w:pPr>
              <w:jc w:val="left"/>
              <w:rPr>
                <w:sz w:val="24"/>
              </w:rPr>
            </w:pPr>
            <w:r>
              <w:rPr>
                <w:rFonts w:hint="eastAsia"/>
                <w:sz w:val="24"/>
              </w:rPr>
              <w:t>フラワーガーデン薔薇外出</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６月</w:t>
            </w:r>
          </w:p>
        </w:tc>
        <w:tc>
          <w:tcPr>
            <w:tcW w:w="3616" w:type="dxa"/>
          </w:tcPr>
          <w:p w:rsidR="00FF657B" w:rsidRDefault="00FF657B" w:rsidP="00475953">
            <w:pPr>
              <w:jc w:val="left"/>
              <w:rPr>
                <w:sz w:val="24"/>
              </w:rPr>
            </w:pPr>
            <w:r>
              <w:rPr>
                <w:rFonts w:hint="eastAsia"/>
                <w:sz w:val="24"/>
              </w:rPr>
              <w:t>菖蒲見学</w:t>
            </w:r>
            <w:r>
              <w:rPr>
                <w:rFonts w:hint="eastAsia"/>
                <w:sz w:val="24"/>
              </w:rPr>
              <w:t>(</w:t>
            </w:r>
            <w:r>
              <w:rPr>
                <w:rFonts w:hint="eastAsia"/>
                <w:sz w:val="24"/>
              </w:rPr>
              <w:t>外出</w:t>
            </w:r>
            <w:r>
              <w:rPr>
                <w:rFonts w:hint="eastAsia"/>
                <w:sz w:val="24"/>
              </w:rPr>
              <w:t>)</w:t>
            </w:r>
          </w:p>
        </w:tc>
        <w:tc>
          <w:tcPr>
            <w:tcW w:w="3916" w:type="dxa"/>
          </w:tcPr>
          <w:p w:rsidR="00FF657B" w:rsidRDefault="00FF657B" w:rsidP="00475953">
            <w:pPr>
              <w:jc w:val="left"/>
              <w:rPr>
                <w:sz w:val="24"/>
              </w:rPr>
            </w:pPr>
            <w:r>
              <w:rPr>
                <w:rFonts w:hint="eastAsia"/>
                <w:sz w:val="24"/>
              </w:rPr>
              <w:t>行船公園動物公園</w:t>
            </w:r>
            <w:r w:rsidRPr="00E21CF1">
              <w:rPr>
                <w:rFonts w:hint="eastAsia"/>
                <w:sz w:val="24"/>
              </w:rPr>
              <w:t>（外出）</w:t>
            </w:r>
          </w:p>
          <w:p w:rsidR="00FF657B" w:rsidRPr="00835919" w:rsidRDefault="00FF657B" w:rsidP="00475953">
            <w:pPr>
              <w:jc w:val="left"/>
              <w:rPr>
                <w:sz w:val="24"/>
              </w:rPr>
            </w:pPr>
            <w:r>
              <w:rPr>
                <w:rFonts w:hint="eastAsia"/>
              </w:rPr>
              <w:t>※梅雨の時期のため場所変更</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７月</w:t>
            </w:r>
          </w:p>
        </w:tc>
        <w:tc>
          <w:tcPr>
            <w:tcW w:w="3616" w:type="dxa"/>
          </w:tcPr>
          <w:p w:rsidR="00FF657B" w:rsidRDefault="00FF657B" w:rsidP="00475953">
            <w:pPr>
              <w:jc w:val="left"/>
              <w:rPr>
                <w:sz w:val="24"/>
              </w:rPr>
            </w:pPr>
            <w:r>
              <w:rPr>
                <w:rFonts w:hint="eastAsia"/>
                <w:sz w:val="24"/>
              </w:rPr>
              <w:t>食事外出イベント</w:t>
            </w:r>
          </w:p>
        </w:tc>
        <w:tc>
          <w:tcPr>
            <w:tcW w:w="3916" w:type="dxa"/>
          </w:tcPr>
          <w:p w:rsidR="00FF657B" w:rsidRDefault="00FF657B" w:rsidP="00475953">
            <w:pPr>
              <w:rPr>
                <w:sz w:val="24"/>
              </w:rPr>
            </w:pPr>
            <w:r w:rsidRPr="00835919">
              <w:rPr>
                <w:rFonts w:hint="eastAsia"/>
                <w:sz w:val="24"/>
              </w:rPr>
              <w:t>納涼週間イベント</w:t>
            </w:r>
            <w:r w:rsidRPr="00835919">
              <w:rPr>
                <w:sz w:val="24"/>
              </w:rPr>
              <w:tab/>
            </w:r>
          </w:p>
          <w:p w:rsidR="00FF657B" w:rsidRPr="00835919" w:rsidRDefault="00FF657B" w:rsidP="00475953">
            <w:pPr>
              <w:rPr>
                <w:sz w:val="24"/>
              </w:rPr>
            </w:pPr>
            <w:r>
              <w:rPr>
                <w:rFonts w:hint="eastAsia"/>
              </w:rPr>
              <w:t>※食中毒の観点から内容変更</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８月</w:t>
            </w:r>
          </w:p>
        </w:tc>
        <w:tc>
          <w:tcPr>
            <w:tcW w:w="3616" w:type="dxa"/>
          </w:tcPr>
          <w:p w:rsidR="00FF657B" w:rsidRDefault="00FF657B" w:rsidP="00475953">
            <w:pPr>
              <w:jc w:val="left"/>
              <w:rPr>
                <w:sz w:val="24"/>
              </w:rPr>
            </w:pPr>
            <w:r>
              <w:rPr>
                <w:rFonts w:hint="eastAsia"/>
                <w:sz w:val="24"/>
              </w:rPr>
              <w:t>納涼週間イベント</w:t>
            </w:r>
          </w:p>
        </w:tc>
        <w:tc>
          <w:tcPr>
            <w:tcW w:w="3916" w:type="dxa"/>
          </w:tcPr>
          <w:p w:rsidR="00FF657B" w:rsidRDefault="00FF657B" w:rsidP="00475953">
            <w:pPr>
              <w:jc w:val="left"/>
              <w:rPr>
                <w:sz w:val="24"/>
              </w:rPr>
            </w:pPr>
            <w:r>
              <w:rPr>
                <w:rFonts w:hint="eastAsia"/>
                <w:sz w:val="24"/>
              </w:rPr>
              <w:t>食事外出イベント</w:t>
            </w:r>
          </w:p>
          <w:p w:rsidR="00FF657B" w:rsidRPr="00835919" w:rsidRDefault="00FF657B" w:rsidP="00475953">
            <w:pPr>
              <w:jc w:val="left"/>
            </w:pPr>
            <w:r>
              <w:rPr>
                <w:rFonts w:hint="eastAsia"/>
              </w:rPr>
              <w:t>※８月下旬に実施</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９月</w:t>
            </w:r>
          </w:p>
        </w:tc>
        <w:tc>
          <w:tcPr>
            <w:tcW w:w="3616" w:type="dxa"/>
          </w:tcPr>
          <w:p w:rsidR="00FF657B" w:rsidRDefault="00FF657B" w:rsidP="00475953">
            <w:pPr>
              <w:jc w:val="left"/>
              <w:rPr>
                <w:sz w:val="24"/>
              </w:rPr>
            </w:pPr>
            <w:r>
              <w:rPr>
                <w:rFonts w:hint="eastAsia"/>
                <w:sz w:val="24"/>
              </w:rPr>
              <w:t>長寿を祝う会</w:t>
            </w:r>
          </w:p>
        </w:tc>
        <w:tc>
          <w:tcPr>
            <w:tcW w:w="3916" w:type="dxa"/>
          </w:tcPr>
          <w:p w:rsidR="00FF657B" w:rsidRPr="0001003D" w:rsidRDefault="00FF657B" w:rsidP="00475953">
            <w:pPr>
              <w:jc w:val="left"/>
              <w:rPr>
                <w:sz w:val="24"/>
              </w:rPr>
            </w:pPr>
            <w:r w:rsidRPr="00E21CF1">
              <w:rPr>
                <w:rFonts w:hint="eastAsia"/>
                <w:sz w:val="24"/>
              </w:rPr>
              <w:t>長寿を祝う会</w:t>
            </w:r>
          </w:p>
        </w:tc>
      </w:tr>
      <w:tr w:rsidR="00FF657B" w:rsidRPr="0001003D" w:rsidTr="00475953">
        <w:tc>
          <w:tcPr>
            <w:tcW w:w="1170" w:type="dxa"/>
          </w:tcPr>
          <w:p w:rsidR="00FF657B" w:rsidRPr="0001003D" w:rsidRDefault="00FF657B" w:rsidP="00475953">
            <w:pPr>
              <w:rPr>
                <w:sz w:val="24"/>
              </w:rPr>
            </w:pPr>
            <w:r w:rsidRPr="0001003D">
              <w:rPr>
                <w:rFonts w:hint="eastAsia"/>
                <w:sz w:val="24"/>
              </w:rPr>
              <w:t>１０月</w:t>
            </w:r>
          </w:p>
        </w:tc>
        <w:tc>
          <w:tcPr>
            <w:tcW w:w="3616" w:type="dxa"/>
          </w:tcPr>
          <w:p w:rsidR="00FF657B" w:rsidRDefault="00FF657B" w:rsidP="00475953">
            <w:pPr>
              <w:jc w:val="left"/>
              <w:rPr>
                <w:sz w:val="24"/>
              </w:rPr>
            </w:pPr>
            <w:r>
              <w:rPr>
                <w:rFonts w:hint="eastAsia"/>
                <w:sz w:val="24"/>
              </w:rPr>
              <w:t>食事外出イベント</w:t>
            </w:r>
          </w:p>
        </w:tc>
        <w:tc>
          <w:tcPr>
            <w:tcW w:w="3916" w:type="dxa"/>
          </w:tcPr>
          <w:p w:rsidR="00FF657B" w:rsidRDefault="00FF657B" w:rsidP="00475953">
            <w:pPr>
              <w:jc w:val="left"/>
              <w:rPr>
                <w:sz w:val="24"/>
              </w:rPr>
            </w:pPr>
            <w:r>
              <w:rPr>
                <w:rFonts w:hint="eastAsia"/>
                <w:sz w:val="24"/>
              </w:rPr>
              <w:t>ホットケーキ作り</w:t>
            </w:r>
          </w:p>
          <w:p w:rsidR="00FF657B" w:rsidRPr="0001003D" w:rsidRDefault="00FF657B" w:rsidP="00475953">
            <w:pPr>
              <w:jc w:val="left"/>
              <w:rPr>
                <w:sz w:val="24"/>
              </w:rPr>
            </w:pPr>
            <w:r w:rsidRPr="00835919">
              <w:rPr>
                <w:rFonts w:hint="eastAsia"/>
              </w:rPr>
              <w:t>※</w:t>
            </w:r>
            <w:r>
              <w:rPr>
                <w:rFonts w:hint="eastAsia"/>
              </w:rPr>
              <w:t>食事外出の希望者が少なく内容変更</w:t>
            </w:r>
          </w:p>
        </w:tc>
      </w:tr>
      <w:tr w:rsidR="00FF657B" w:rsidRPr="0001003D" w:rsidTr="00475953">
        <w:tc>
          <w:tcPr>
            <w:tcW w:w="1170" w:type="dxa"/>
          </w:tcPr>
          <w:p w:rsidR="00FF657B" w:rsidRPr="0001003D" w:rsidRDefault="00FF657B" w:rsidP="00475953">
            <w:pPr>
              <w:rPr>
                <w:sz w:val="24"/>
              </w:rPr>
            </w:pPr>
            <w:r w:rsidRPr="0001003D">
              <w:rPr>
                <w:rFonts w:hint="eastAsia"/>
                <w:sz w:val="24"/>
              </w:rPr>
              <w:t>１１月</w:t>
            </w:r>
          </w:p>
        </w:tc>
        <w:tc>
          <w:tcPr>
            <w:tcW w:w="3616" w:type="dxa"/>
          </w:tcPr>
          <w:p w:rsidR="00FF657B" w:rsidRDefault="00FF657B" w:rsidP="00475953">
            <w:pPr>
              <w:jc w:val="left"/>
              <w:rPr>
                <w:sz w:val="24"/>
              </w:rPr>
            </w:pPr>
            <w:r>
              <w:rPr>
                <w:rFonts w:hint="eastAsia"/>
                <w:sz w:val="24"/>
              </w:rPr>
              <w:t>紅葉見学</w:t>
            </w:r>
          </w:p>
        </w:tc>
        <w:tc>
          <w:tcPr>
            <w:tcW w:w="3916" w:type="dxa"/>
          </w:tcPr>
          <w:p w:rsidR="00FF657B" w:rsidRDefault="00FF657B" w:rsidP="00475953">
            <w:pPr>
              <w:jc w:val="left"/>
              <w:rPr>
                <w:sz w:val="24"/>
              </w:rPr>
            </w:pPr>
            <w:r>
              <w:rPr>
                <w:rFonts w:hint="eastAsia"/>
                <w:sz w:val="24"/>
              </w:rPr>
              <w:t>夢の島熱帯植物園（外出）</w:t>
            </w:r>
          </w:p>
          <w:p w:rsidR="00FF657B" w:rsidRPr="0001003D" w:rsidRDefault="00FF657B" w:rsidP="00475953">
            <w:pPr>
              <w:jc w:val="left"/>
              <w:rPr>
                <w:sz w:val="24"/>
              </w:rPr>
            </w:pPr>
            <w:r w:rsidRPr="00B731D2">
              <w:rPr>
                <w:rFonts w:hint="eastAsia"/>
                <w:sz w:val="22"/>
              </w:rPr>
              <w:t>※紅葉時期のずれが生じ、場所変更</w:t>
            </w:r>
          </w:p>
        </w:tc>
      </w:tr>
      <w:tr w:rsidR="00FF657B" w:rsidRPr="0001003D" w:rsidTr="00475953">
        <w:tc>
          <w:tcPr>
            <w:tcW w:w="1170" w:type="dxa"/>
          </w:tcPr>
          <w:p w:rsidR="00FF657B" w:rsidRPr="0001003D" w:rsidRDefault="00FF657B" w:rsidP="00475953">
            <w:pPr>
              <w:rPr>
                <w:sz w:val="24"/>
              </w:rPr>
            </w:pPr>
            <w:r w:rsidRPr="0001003D">
              <w:rPr>
                <w:rFonts w:hint="eastAsia"/>
                <w:sz w:val="24"/>
              </w:rPr>
              <w:t>１２月</w:t>
            </w:r>
          </w:p>
        </w:tc>
        <w:tc>
          <w:tcPr>
            <w:tcW w:w="3616" w:type="dxa"/>
          </w:tcPr>
          <w:p w:rsidR="00FF657B" w:rsidRDefault="00FF657B" w:rsidP="00475953">
            <w:pPr>
              <w:jc w:val="left"/>
              <w:rPr>
                <w:sz w:val="24"/>
              </w:rPr>
            </w:pPr>
            <w:r>
              <w:rPr>
                <w:rFonts w:hint="eastAsia"/>
                <w:sz w:val="24"/>
              </w:rPr>
              <w:t>年忘れ会・クリスマス会</w:t>
            </w:r>
          </w:p>
        </w:tc>
        <w:tc>
          <w:tcPr>
            <w:tcW w:w="3916" w:type="dxa"/>
          </w:tcPr>
          <w:p w:rsidR="00FF657B" w:rsidRPr="0001003D" w:rsidRDefault="00FF657B" w:rsidP="00475953">
            <w:pPr>
              <w:jc w:val="left"/>
              <w:rPr>
                <w:sz w:val="24"/>
              </w:rPr>
            </w:pPr>
            <w:r>
              <w:rPr>
                <w:rFonts w:hint="eastAsia"/>
                <w:sz w:val="24"/>
              </w:rPr>
              <w:t>鍋を囲む会・クリスマス会</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１月</w:t>
            </w:r>
          </w:p>
        </w:tc>
        <w:tc>
          <w:tcPr>
            <w:tcW w:w="3616" w:type="dxa"/>
          </w:tcPr>
          <w:p w:rsidR="00FF657B" w:rsidRDefault="00FF657B" w:rsidP="00475953">
            <w:pPr>
              <w:jc w:val="left"/>
              <w:rPr>
                <w:sz w:val="24"/>
              </w:rPr>
            </w:pPr>
            <w:r>
              <w:rPr>
                <w:rFonts w:hint="eastAsia"/>
                <w:sz w:val="24"/>
              </w:rPr>
              <w:t>初詣</w:t>
            </w:r>
          </w:p>
        </w:tc>
        <w:tc>
          <w:tcPr>
            <w:tcW w:w="3916" w:type="dxa"/>
          </w:tcPr>
          <w:p w:rsidR="00FF657B" w:rsidRPr="0001003D" w:rsidRDefault="00FF657B" w:rsidP="00475953">
            <w:pPr>
              <w:jc w:val="left"/>
              <w:rPr>
                <w:sz w:val="24"/>
              </w:rPr>
            </w:pPr>
            <w:r>
              <w:rPr>
                <w:rFonts w:hint="eastAsia"/>
                <w:sz w:val="24"/>
              </w:rPr>
              <w:t>※計画を怠り中止</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２月</w:t>
            </w:r>
          </w:p>
        </w:tc>
        <w:tc>
          <w:tcPr>
            <w:tcW w:w="3616" w:type="dxa"/>
          </w:tcPr>
          <w:p w:rsidR="00FF657B" w:rsidRDefault="00FF657B" w:rsidP="00475953">
            <w:pPr>
              <w:jc w:val="left"/>
              <w:rPr>
                <w:sz w:val="24"/>
              </w:rPr>
            </w:pPr>
            <w:r>
              <w:rPr>
                <w:rFonts w:hint="eastAsia"/>
                <w:sz w:val="24"/>
              </w:rPr>
              <w:t>節分</w:t>
            </w:r>
          </w:p>
        </w:tc>
        <w:tc>
          <w:tcPr>
            <w:tcW w:w="3916" w:type="dxa"/>
          </w:tcPr>
          <w:p w:rsidR="00FF657B" w:rsidRPr="00456BAC" w:rsidRDefault="00FF657B" w:rsidP="00475953">
            <w:pPr>
              <w:jc w:val="left"/>
              <w:rPr>
                <w:sz w:val="20"/>
              </w:rPr>
            </w:pPr>
            <w:r w:rsidRPr="00FF5BA9">
              <w:rPr>
                <w:rFonts w:hint="eastAsia"/>
                <w:sz w:val="24"/>
              </w:rPr>
              <w:t>節分行事</w:t>
            </w:r>
            <w:r w:rsidRPr="00456BAC">
              <w:rPr>
                <w:rFonts w:hint="eastAsia"/>
                <w:sz w:val="20"/>
              </w:rPr>
              <w:t xml:space="preserve">　</w:t>
            </w:r>
          </w:p>
        </w:tc>
      </w:tr>
      <w:tr w:rsidR="00FF657B" w:rsidRPr="0001003D" w:rsidTr="00475953">
        <w:tc>
          <w:tcPr>
            <w:tcW w:w="1170" w:type="dxa"/>
          </w:tcPr>
          <w:p w:rsidR="00FF657B" w:rsidRPr="0001003D" w:rsidRDefault="00FF657B" w:rsidP="00475953">
            <w:pPr>
              <w:ind w:firstLineChars="100" w:firstLine="240"/>
              <w:rPr>
                <w:sz w:val="24"/>
              </w:rPr>
            </w:pPr>
            <w:r w:rsidRPr="0001003D">
              <w:rPr>
                <w:rFonts w:hint="eastAsia"/>
                <w:sz w:val="24"/>
              </w:rPr>
              <w:t>３月</w:t>
            </w:r>
          </w:p>
        </w:tc>
        <w:tc>
          <w:tcPr>
            <w:tcW w:w="3616" w:type="dxa"/>
          </w:tcPr>
          <w:p w:rsidR="00FF657B" w:rsidRDefault="00FF657B" w:rsidP="00475953">
            <w:pPr>
              <w:jc w:val="left"/>
              <w:rPr>
                <w:sz w:val="24"/>
              </w:rPr>
            </w:pPr>
            <w:r>
              <w:rPr>
                <w:rFonts w:hint="eastAsia"/>
                <w:sz w:val="24"/>
              </w:rPr>
              <w:t>ひな祭り</w:t>
            </w:r>
          </w:p>
        </w:tc>
        <w:tc>
          <w:tcPr>
            <w:tcW w:w="3916" w:type="dxa"/>
          </w:tcPr>
          <w:p w:rsidR="00FF657B" w:rsidRPr="0001003D" w:rsidRDefault="00FF657B" w:rsidP="00475953">
            <w:pPr>
              <w:jc w:val="left"/>
              <w:rPr>
                <w:sz w:val="24"/>
              </w:rPr>
            </w:pPr>
            <w:r>
              <w:rPr>
                <w:rFonts w:hint="eastAsia"/>
                <w:sz w:val="24"/>
              </w:rPr>
              <w:t>ひな祭り（ペーパークラフト）</w:t>
            </w:r>
          </w:p>
        </w:tc>
      </w:tr>
    </w:tbl>
    <w:p w:rsidR="00FF657B" w:rsidRPr="008920E1" w:rsidRDefault="00FF657B" w:rsidP="00FF657B">
      <w:pPr>
        <w:ind w:leftChars="100" w:left="210" w:firstLineChars="100" w:firstLine="240"/>
        <w:rPr>
          <w:b/>
          <w:color w:val="548DD4" w:themeColor="text2" w:themeTint="99"/>
          <w:sz w:val="24"/>
        </w:rPr>
      </w:pPr>
      <w:r w:rsidRPr="00442B99">
        <w:rPr>
          <w:rFonts w:hint="eastAsia"/>
          <w:sz w:val="24"/>
        </w:rPr>
        <w:t>※実施報告書参照</w:t>
      </w:r>
    </w:p>
    <w:p w:rsidR="00FF657B" w:rsidRDefault="00FF657B" w:rsidP="00FF657B">
      <w:pPr>
        <w:rPr>
          <w:sz w:val="24"/>
        </w:rPr>
      </w:pPr>
    </w:p>
    <w:p w:rsidR="00FF657B" w:rsidRPr="00FF5BA9" w:rsidRDefault="00FF657B" w:rsidP="00FF657B">
      <w:pPr>
        <w:rPr>
          <w:sz w:val="24"/>
        </w:rPr>
      </w:pPr>
      <w:r>
        <w:rPr>
          <w:rFonts w:hint="eastAsia"/>
          <w:sz w:val="28"/>
        </w:rPr>
        <w:t>５．他事業所及びご家族への情報発信</w:t>
      </w:r>
    </w:p>
    <w:p w:rsidR="00FF657B" w:rsidRDefault="00FF657B" w:rsidP="00FF657B">
      <w:pPr>
        <w:ind w:leftChars="150" w:left="315" w:firstLineChars="100" w:firstLine="240"/>
        <w:rPr>
          <w:sz w:val="24"/>
        </w:rPr>
      </w:pPr>
      <w:r>
        <w:rPr>
          <w:rFonts w:hint="eastAsia"/>
          <w:sz w:val="24"/>
        </w:rPr>
        <w:t>H28,4</w:t>
      </w:r>
      <w:r>
        <w:rPr>
          <w:rFonts w:hint="eastAsia"/>
          <w:sz w:val="24"/>
        </w:rPr>
        <w:t>～業務フローの見直しを部署会議内で実施し、シナプソロジーを同年同月に開始した。実施時間や内容といった見直しを行い、デュアルタスク＆シナプソロジーを合わせた“デュナプソロジー”を１日も怠る事なく遂行した事で、ご利用者にも定着することができた。また、１時間あまりの余暇時間を縮小した事で、手持ち無沙汰の減少且つ認知機能の維持向上を図れていた事も利点として挙げられる。</w:t>
      </w:r>
    </w:p>
    <w:p w:rsidR="00FF657B" w:rsidRDefault="00FF657B" w:rsidP="00FF657B">
      <w:pPr>
        <w:ind w:leftChars="150" w:left="315"/>
        <w:rPr>
          <w:sz w:val="24"/>
        </w:rPr>
      </w:pPr>
      <w:r>
        <w:rPr>
          <w:rFonts w:hint="eastAsia"/>
          <w:sz w:val="24"/>
        </w:rPr>
        <w:t xml:space="preserve">　担当者会議においても新プログラムとして“デュナプソロジー”の広報を先行して行い、近隣の熟年相談室並びに居宅介護事業所からの相談も徐々に増加していった。しかし、上半期に関しては“なんでもやってくれる事業所”としての役割でしかなく、明確的な目的がない状況</w:t>
      </w:r>
      <w:r>
        <w:rPr>
          <w:rFonts w:hint="eastAsia"/>
          <w:sz w:val="24"/>
        </w:rPr>
        <w:t>(</w:t>
      </w:r>
      <w:r>
        <w:rPr>
          <w:rFonts w:hint="eastAsia"/>
          <w:sz w:val="24"/>
        </w:rPr>
        <w:t>レスパイトオンリー</w:t>
      </w:r>
      <w:r>
        <w:rPr>
          <w:rFonts w:hint="eastAsia"/>
          <w:sz w:val="24"/>
        </w:rPr>
        <w:t>)</w:t>
      </w:r>
      <w:r>
        <w:rPr>
          <w:rFonts w:hint="eastAsia"/>
          <w:sz w:val="24"/>
        </w:rPr>
        <w:t>の新規相談があったために利用率向上に結び付かない状況であった。</w:t>
      </w:r>
    </w:p>
    <w:p w:rsidR="00FF657B" w:rsidRPr="00973561" w:rsidRDefault="00FF657B" w:rsidP="00FF657B">
      <w:pPr>
        <w:ind w:leftChars="150" w:left="315"/>
        <w:rPr>
          <w:sz w:val="24"/>
        </w:rPr>
      </w:pPr>
    </w:p>
    <w:p w:rsidR="00FF657B" w:rsidRPr="00B033FC" w:rsidRDefault="00FF657B" w:rsidP="00FF657B">
      <w:pPr>
        <w:tabs>
          <w:tab w:val="left" w:pos="4815"/>
        </w:tabs>
        <w:rPr>
          <w:sz w:val="28"/>
        </w:rPr>
      </w:pPr>
      <w:r>
        <w:rPr>
          <w:rFonts w:hint="eastAsia"/>
          <w:sz w:val="28"/>
        </w:rPr>
        <w:t>６．平成２８</w:t>
      </w:r>
      <w:r w:rsidRPr="00B033FC">
        <w:rPr>
          <w:rFonts w:hint="eastAsia"/>
          <w:sz w:val="28"/>
        </w:rPr>
        <w:t>年度に対しての総評</w:t>
      </w:r>
      <w:r w:rsidRPr="00B033FC">
        <w:rPr>
          <w:sz w:val="28"/>
        </w:rPr>
        <w:tab/>
      </w:r>
    </w:p>
    <w:p w:rsidR="00FF657B" w:rsidRPr="00B033FC" w:rsidRDefault="00FF657B" w:rsidP="00FF657B">
      <w:pPr>
        <w:pStyle w:val="a9"/>
        <w:tabs>
          <w:tab w:val="left" w:pos="4815"/>
        </w:tabs>
        <w:ind w:leftChars="0" w:left="720"/>
        <w:rPr>
          <w:sz w:val="28"/>
        </w:rPr>
      </w:pPr>
    </w:p>
    <w:p w:rsidR="00FF657B" w:rsidRDefault="00FF657B" w:rsidP="00FF657B">
      <w:pPr>
        <w:ind w:leftChars="100" w:left="210" w:firstLineChars="100" w:firstLine="240"/>
        <w:rPr>
          <w:sz w:val="24"/>
        </w:rPr>
      </w:pPr>
      <w:r>
        <w:rPr>
          <w:rFonts w:hint="eastAsia"/>
          <w:sz w:val="24"/>
        </w:rPr>
        <w:t>平成２８年４月～デイサービスのおける余暇時間の見直しを行い、新プログラムの導入を開始した。また同時に連絡帳や介護記録、行事計画書を平行して改善していった。その他にもデイサービス業務</w:t>
      </w:r>
      <w:r>
        <w:rPr>
          <w:rFonts w:hint="eastAsia"/>
          <w:sz w:val="24"/>
        </w:rPr>
        <w:t>(</w:t>
      </w:r>
      <w:r>
        <w:rPr>
          <w:rFonts w:hint="eastAsia"/>
          <w:sz w:val="24"/>
        </w:rPr>
        <w:t>創作物の管理や衣類管理</w:t>
      </w:r>
      <w:r>
        <w:rPr>
          <w:rFonts w:hint="eastAsia"/>
          <w:sz w:val="24"/>
        </w:rPr>
        <w:t>)</w:t>
      </w:r>
      <w:r>
        <w:rPr>
          <w:rFonts w:hint="eastAsia"/>
          <w:sz w:val="24"/>
        </w:rPr>
        <w:t>の変更を実施した。新プログラム開始当初は参加率も疎らであったが、【認知症予防】といったキーワードがある事で徐々に参加率が向上したものと考える。介護業界には心身機能維持を図る事は責務であり、機能訓練は必須の通所介護運営方針となっているが【認知症予防】は明記されていないため、葛西地域に限っての他デイサービス事業所は上記を看板に謳っている法人は皆無であった。</w:t>
      </w:r>
    </w:p>
    <w:p w:rsidR="00FF657B" w:rsidRDefault="00FF657B" w:rsidP="00FF657B">
      <w:pPr>
        <w:ind w:leftChars="100" w:left="210" w:firstLineChars="100" w:firstLine="240"/>
        <w:rPr>
          <w:sz w:val="24"/>
        </w:rPr>
      </w:pPr>
      <w:r>
        <w:rPr>
          <w:rFonts w:hint="eastAsia"/>
          <w:sz w:val="24"/>
        </w:rPr>
        <w:t>だれしも健康とは身体機能だけではないと感じており、特に心身の健康に重きを置いている高齢者は認知症と隣り合わせの感覚で過ごしていると察する。今回の新プログラムでは施設内において、ご利用者との会話の中でタブー視されていた【認知症】といったキーワードを出した事に大きな進展があり、潜在的に恐怖を抱いていた病気を予防できるかもしれない…と新たな希望を見出す事が出来ていたといっても過言ではない。もし今回の様に【認知症予防】といった言葉をせずに、新プログラムを開始していたとするならば、憶測ではあるが目的が視認化できない遊び程度でしか捉えられない環境を私たちが作ってしまっていたのではないか。</w:t>
      </w:r>
    </w:p>
    <w:p w:rsidR="00FF657B" w:rsidRPr="00850610" w:rsidRDefault="00FF657B" w:rsidP="00FF657B">
      <w:pPr>
        <w:ind w:leftChars="100" w:left="210" w:firstLineChars="100" w:firstLine="240"/>
        <w:rPr>
          <w:sz w:val="24"/>
        </w:rPr>
      </w:pPr>
    </w:p>
    <w:p w:rsidR="00FF657B" w:rsidRDefault="00FF657B" w:rsidP="00FF657B">
      <w:pPr>
        <w:ind w:leftChars="100" w:left="210" w:firstLineChars="100" w:firstLine="240"/>
        <w:rPr>
          <w:sz w:val="24"/>
        </w:rPr>
      </w:pPr>
      <w:r>
        <w:rPr>
          <w:rFonts w:hint="eastAsia"/>
          <w:sz w:val="24"/>
        </w:rPr>
        <w:t>昨年度までは認知症予防プログラムがある事業所として、選ばれるケースは数える程度であった。平成２８年度下半期からは徐々に要支援１～要介護２までの新規依頼が多くみられ、</w:t>
      </w:r>
      <w:r>
        <w:rPr>
          <w:rFonts w:hint="eastAsia"/>
          <w:sz w:val="24"/>
        </w:rPr>
        <w:t>MCI</w:t>
      </w:r>
      <w:r>
        <w:rPr>
          <w:rFonts w:hint="eastAsia"/>
          <w:sz w:val="24"/>
        </w:rPr>
        <w:t>の方の紹介も徐々に増加していった。“認知症予防をしている事業所がなくて”、“身体は元気だが認知機能が低下してきていて”、“活動的なデイサービスを利用したい”といったニーズを持つケースからの相談が増えていた。また、なぎさ和楽苑</w:t>
      </w:r>
      <w:r>
        <w:rPr>
          <w:rFonts w:hint="eastAsia"/>
          <w:sz w:val="24"/>
        </w:rPr>
        <w:t xml:space="preserve"> </w:t>
      </w:r>
      <w:r>
        <w:rPr>
          <w:rFonts w:hint="eastAsia"/>
          <w:sz w:val="24"/>
        </w:rPr>
        <w:t>東葛西</w:t>
      </w:r>
      <w:r>
        <w:rPr>
          <w:rFonts w:hint="eastAsia"/>
          <w:sz w:val="24"/>
        </w:rPr>
        <w:t>(</w:t>
      </w:r>
      <w:r>
        <w:rPr>
          <w:rFonts w:hint="eastAsia"/>
          <w:sz w:val="24"/>
        </w:rPr>
        <w:t>地域包括支援センター</w:t>
      </w:r>
      <w:r>
        <w:rPr>
          <w:rFonts w:hint="eastAsia"/>
          <w:sz w:val="24"/>
        </w:rPr>
        <w:t>)</w:t>
      </w:r>
      <w:r>
        <w:rPr>
          <w:rFonts w:hint="eastAsia"/>
          <w:sz w:val="24"/>
        </w:rPr>
        <w:t>の認知症地域支援推進員の相談員からも“葛西地域で認知症予防をしている事業所が出来るのを待っていた”とお言葉を頂いている。言葉通り、平成２９年３月には過去に相談や紹介がなかった、事業対象者区分の方の新規依頼を獲得できた。</w:t>
      </w:r>
    </w:p>
    <w:p w:rsidR="00FF657B" w:rsidRDefault="00FF657B" w:rsidP="00FF657B">
      <w:pPr>
        <w:ind w:leftChars="100" w:left="210" w:firstLineChars="100" w:firstLine="240"/>
        <w:rPr>
          <w:sz w:val="24"/>
        </w:rPr>
      </w:pPr>
      <w:r>
        <w:rPr>
          <w:rFonts w:hint="eastAsia"/>
          <w:sz w:val="24"/>
        </w:rPr>
        <w:t>その他にも創作プログラムにおける創作物の見直しを行い、【実用的】【和柄】【手作り感が少ない】【女性の生活上に必要な物】などのキーワードを抽出した事で参加率の向上になり、サービス満足度が上昇して利用日追加依頼が増えた事もサービス改善への大きな収穫である。</w:t>
      </w:r>
    </w:p>
    <w:p w:rsidR="00FF657B" w:rsidRDefault="00FF657B" w:rsidP="00FF657B">
      <w:pPr>
        <w:ind w:leftChars="100" w:left="210" w:firstLineChars="100" w:firstLine="240"/>
        <w:rPr>
          <w:sz w:val="24"/>
        </w:rPr>
      </w:pPr>
      <w:r>
        <w:rPr>
          <w:rFonts w:hint="eastAsia"/>
          <w:sz w:val="24"/>
        </w:rPr>
        <w:t>しかし、新たな事を始めようとするならば当然ながら業務負担は増加していまい、手に付けられない業務が発生</w:t>
      </w:r>
      <w:r>
        <w:rPr>
          <w:rFonts w:hint="eastAsia"/>
          <w:sz w:val="24"/>
        </w:rPr>
        <w:t>or</w:t>
      </w:r>
      <w:r>
        <w:rPr>
          <w:rFonts w:hint="eastAsia"/>
          <w:sz w:val="24"/>
        </w:rPr>
        <w:t>残業といった悪循環が生じる。この悪循環を断つためにも最大の業務負担である記録の効率化を部署会議内で議題として改善を図った。</w:t>
      </w:r>
    </w:p>
    <w:p w:rsidR="00FF657B" w:rsidRDefault="00FF657B" w:rsidP="00FF657B">
      <w:pPr>
        <w:ind w:leftChars="100" w:left="210" w:firstLineChars="100" w:firstLine="240"/>
        <w:rPr>
          <w:sz w:val="24"/>
        </w:rPr>
      </w:pPr>
      <w:r>
        <w:rPr>
          <w:rFonts w:hint="eastAsia"/>
          <w:sz w:val="24"/>
        </w:rPr>
        <w:t>現在は当デイサービスの看板</w:t>
      </w:r>
      <w:r>
        <w:rPr>
          <w:rFonts w:hint="eastAsia"/>
          <w:sz w:val="24"/>
        </w:rPr>
        <w:t>(</w:t>
      </w:r>
      <w:r>
        <w:rPr>
          <w:rFonts w:hint="eastAsia"/>
          <w:sz w:val="24"/>
        </w:rPr>
        <w:t>デュナプソロジー</w:t>
      </w:r>
      <w:r>
        <w:rPr>
          <w:rFonts w:hint="eastAsia"/>
          <w:sz w:val="24"/>
        </w:rPr>
        <w:t>)</w:t>
      </w:r>
      <w:r>
        <w:rPr>
          <w:rFonts w:hint="eastAsia"/>
          <w:sz w:val="24"/>
        </w:rPr>
        <w:t>としての役割は大きく、今後の認知症予備軍や認知症を罹患している方に向けた取り組みは社会的必須事項であると言えよう。</w:t>
      </w: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9D01B5">
      <w:pPr>
        <w:rPr>
          <w:sz w:val="24"/>
          <w:szCs w:val="24"/>
        </w:rPr>
      </w:pPr>
    </w:p>
    <w:p w:rsidR="00FF657B" w:rsidRDefault="00FF657B" w:rsidP="00FF657B">
      <w:pPr>
        <w:jc w:val="right"/>
        <w:rPr>
          <w:rFonts w:hint="eastAsia"/>
        </w:rPr>
      </w:pPr>
      <w:r>
        <w:rPr>
          <w:rFonts w:hint="eastAsia"/>
        </w:rPr>
        <w:t>平成</w:t>
      </w:r>
      <w:r>
        <w:rPr>
          <w:rFonts w:hint="eastAsia"/>
        </w:rPr>
        <w:t>29</w:t>
      </w:r>
      <w:r>
        <w:rPr>
          <w:rFonts w:hint="eastAsia"/>
        </w:rPr>
        <w:t>年</w:t>
      </w:r>
      <w:r>
        <w:rPr>
          <w:rFonts w:hint="eastAsia"/>
        </w:rPr>
        <w:t>5</w:t>
      </w:r>
      <w:r>
        <w:rPr>
          <w:rFonts w:hint="eastAsia"/>
        </w:rPr>
        <w:t>月</w:t>
      </w:r>
      <w:r>
        <w:rPr>
          <w:rFonts w:hint="eastAsia"/>
        </w:rPr>
        <w:t>25</w:t>
      </w:r>
      <w:r>
        <w:rPr>
          <w:rFonts w:hint="eastAsia"/>
        </w:rPr>
        <w:t>日</w:t>
      </w:r>
    </w:p>
    <w:p w:rsidR="00FF657B" w:rsidRPr="00FF657B" w:rsidRDefault="00FF657B" w:rsidP="00FF657B">
      <w:pPr>
        <w:jc w:val="center"/>
        <w:rPr>
          <w:rFonts w:hint="eastAsia"/>
          <w:sz w:val="32"/>
        </w:rPr>
      </w:pPr>
      <w:r>
        <w:rPr>
          <w:rFonts w:hint="eastAsia"/>
          <w:sz w:val="32"/>
        </w:rPr>
        <w:t>平成２８年度短期入所生活介護事業報告</w:t>
      </w:r>
    </w:p>
    <w:p w:rsidR="00FF657B" w:rsidRPr="00FF657B" w:rsidRDefault="00FF657B" w:rsidP="00FF657B">
      <w:pPr>
        <w:jc w:val="right"/>
        <w:rPr>
          <w:rFonts w:hint="eastAsia"/>
        </w:rPr>
      </w:pPr>
      <w:r>
        <w:rPr>
          <w:rFonts w:hint="eastAsia"/>
        </w:rPr>
        <w:t>報告者　管理者　永倉一幸</w:t>
      </w:r>
    </w:p>
    <w:p w:rsidR="00FF657B" w:rsidRPr="00FF657B" w:rsidRDefault="00FF657B" w:rsidP="00FF657B">
      <w:pPr>
        <w:pStyle w:val="a9"/>
        <w:numPr>
          <w:ilvl w:val="0"/>
          <w:numId w:val="3"/>
        </w:numPr>
        <w:ind w:leftChars="0"/>
        <w:rPr>
          <w:b/>
          <w:sz w:val="28"/>
          <w:u w:val="single"/>
        </w:rPr>
      </w:pPr>
      <w:r w:rsidRPr="00FF657B">
        <w:rPr>
          <w:rFonts w:hint="eastAsia"/>
          <w:b/>
          <w:sz w:val="28"/>
          <w:u w:val="single"/>
        </w:rPr>
        <w:t>平成２８年度売上状況</w:t>
      </w:r>
    </w:p>
    <w:tbl>
      <w:tblPr>
        <w:tblW w:w="9372" w:type="dxa"/>
        <w:tblInd w:w="84" w:type="dxa"/>
        <w:tblCellMar>
          <w:left w:w="99" w:type="dxa"/>
          <w:right w:w="99" w:type="dxa"/>
        </w:tblCellMar>
        <w:tblLook w:val="04A0" w:firstRow="1" w:lastRow="0" w:firstColumn="1" w:lastColumn="0" w:noHBand="0" w:noVBand="1"/>
      </w:tblPr>
      <w:tblGrid>
        <w:gridCol w:w="724"/>
        <w:gridCol w:w="1276"/>
        <w:gridCol w:w="1276"/>
        <w:gridCol w:w="1276"/>
        <w:gridCol w:w="1560"/>
        <w:gridCol w:w="1134"/>
        <w:gridCol w:w="2126"/>
      </w:tblGrid>
      <w:tr w:rsidR="00FF657B" w:rsidRPr="00A47980" w:rsidTr="00475953">
        <w:trPr>
          <w:trHeight w:val="270"/>
        </w:trPr>
        <w:tc>
          <w:tcPr>
            <w:tcW w:w="9372" w:type="dxa"/>
            <w:gridSpan w:val="7"/>
            <w:tcBorders>
              <w:top w:val="single" w:sz="8" w:space="0" w:color="auto"/>
              <w:left w:val="single" w:sz="8" w:space="0" w:color="auto"/>
              <w:bottom w:val="single" w:sz="4" w:space="0" w:color="auto"/>
              <w:right w:val="single" w:sz="8" w:space="0" w:color="000000"/>
            </w:tcBorders>
          </w:tcPr>
          <w:p w:rsidR="00FF657B" w:rsidRPr="005F66E0" w:rsidRDefault="00FF657B" w:rsidP="00475953">
            <w:pPr>
              <w:widowControl/>
              <w:jc w:val="center"/>
              <w:rPr>
                <w:rFonts w:ascii="ＭＳ Ｐゴシック" w:eastAsia="ＭＳ Ｐゴシック" w:hAnsi="ＭＳ Ｐゴシック" w:cs="ＭＳ Ｐゴシック"/>
                <w:b/>
                <w:kern w:val="0"/>
                <w:sz w:val="22"/>
              </w:rPr>
            </w:pPr>
            <w:r w:rsidRPr="00B27D44">
              <w:rPr>
                <w:rFonts w:ascii="ＭＳ Ｐゴシック" w:eastAsia="ＭＳ Ｐゴシック" w:hAnsi="ＭＳ Ｐゴシック" w:cs="ＭＳ Ｐゴシック" w:hint="eastAsia"/>
                <w:b/>
                <w:kern w:val="0"/>
                <w:sz w:val="22"/>
              </w:rPr>
              <w:t xml:space="preserve">平　成　２　</w:t>
            </w:r>
            <w:r>
              <w:rPr>
                <w:rFonts w:ascii="ＭＳ Ｐゴシック" w:eastAsia="ＭＳ Ｐゴシック" w:hAnsi="ＭＳ Ｐゴシック" w:cs="ＭＳ Ｐゴシック" w:hint="eastAsia"/>
                <w:b/>
                <w:kern w:val="0"/>
                <w:sz w:val="22"/>
              </w:rPr>
              <w:t>８</w:t>
            </w:r>
            <w:r w:rsidRPr="00B27D44">
              <w:rPr>
                <w:rFonts w:ascii="ＭＳ Ｐゴシック" w:eastAsia="ＭＳ Ｐゴシック" w:hAnsi="ＭＳ Ｐゴシック" w:cs="ＭＳ Ｐゴシック" w:hint="eastAsia"/>
                <w:b/>
                <w:kern w:val="0"/>
                <w:sz w:val="22"/>
              </w:rPr>
              <w:t xml:space="preserve">　年　度　</w:t>
            </w:r>
            <w:r>
              <w:rPr>
                <w:rFonts w:ascii="ＭＳ Ｐゴシック" w:eastAsia="ＭＳ Ｐゴシック" w:hAnsi="ＭＳ Ｐゴシック" w:cs="ＭＳ Ｐゴシック" w:hint="eastAsia"/>
                <w:b/>
                <w:kern w:val="0"/>
                <w:sz w:val="22"/>
              </w:rPr>
              <w:t xml:space="preserve">　</w:t>
            </w:r>
            <w:r w:rsidRPr="00A47980">
              <w:rPr>
                <w:rFonts w:ascii="ＭＳ Ｐゴシック" w:eastAsia="ＭＳ Ｐゴシック" w:hAnsi="ＭＳ Ｐゴシック" w:cs="ＭＳ Ｐゴシック" w:hint="eastAsia"/>
                <w:b/>
                <w:bCs/>
                <w:kern w:val="0"/>
                <w:sz w:val="22"/>
              </w:rPr>
              <w:t>利　　　用　　　実　　　績</w:t>
            </w: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left"/>
              <w:rPr>
                <w:rFonts w:ascii="ＭＳ Ｐゴシック" w:eastAsia="ＭＳ Ｐゴシック" w:hAnsi="ＭＳ Ｐゴシック" w:cs="ＭＳ Ｐゴシック"/>
                <w:b/>
                <w:bCs/>
                <w:kern w:val="0"/>
                <w:sz w:val="22"/>
              </w:rPr>
            </w:pPr>
            <w:r w:rsidRPr="00A47980">
              <w:rPr>
                <w:rFonts w:ascii="ＭＳ Ｐゴシック" w:eastAsia="ＭＳ Ｐゴシック" w:hAnsi="ＭＳ Ｐゴシック" w:cs="ＭＳ Ｐゴシック" w:hint="eastAsia"/>
                <w:b/>
                <w:bCs/>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F7548" w:rsidRDefault="00FF657B" w:rsidP="00475953">
            <w:pPr>
              <w:widowControl/>
              <w:jc w:val="left"/>
              <w:rPr>
                <w:rFonts w:ascii="ＭＳ Ｐゴシック" w:eastAsia="ＭＳ Ｐゴシック" w:hAnsi="ＭＳ Ｐゴシック" w:cs="ＭＳ Ｐゴシック"/>
                <w:b/>
                <w:bCs/>
                <w:kern w:val="0"/>
                <w:sz w:val="14"/>
                <w:szCs w:val="20"/>
              </w:rPr>
            </w:pPr>
            <w:r w:rsidRPr="00AF7548">
              <w:rPr>
                <w:rFonts w:ascii="ＭＳ Ｐゴシック" w:eastAsia="ＭＳ Ｐゴシック" w:hAnsi="ＭＳ Ｐゴシック" w:cs="ＭＳ Ｐゴシック" w:hint="eastAsia"/>
                <w:b/>
                <w:bCs/>
                <w:kern w:val="0"/>
                <w:sz w:val="14"/>
                <w:szCs w:val="20"/>
              </w:rPr>
              <w:t>利用延日数(日)</w:t>
            </w:r>
          </w:p>
        </w:tc>
        <w:tc>
          <w:tcPr>
            <w:tcW w:w="1276" w:type="dxa"/>
            <w:tcBorders>
              <w:top w:val="single" w:sz="4" w:space="0" w:color="auto"/>
              <w:left w:val="single" w:sz="4" w:space="0" w:color="auto"/>
              <w:bottom w:val="single" w:sz="4" w:space="0" w:color="auto"/>
              <w:right w:val="single" w:sz="4" w:space="0" w:color="auto"/>
            </w:tcBorders>
          </w:tcPr>
          <w:p w:rsidR="00FF657B" w:rsidRPr="00AF7548" w:rsidRDefault="00FF657B" w:rsidP="00475953">
            <w:pPr>
              <w:widowControl/>
              <w:jc w:val="center"/>
              <w:rPr>
                <w:rFonts w:ascii="ＭＳ Ｐゴシック" w:eastAsia="ＭＳ Ｐゴシック" w:hAnsi="ＭＳ Ｐゴシック" w:cs="ＭＳ Ｐゴシック"/>
                <w:b/>
                <w:bCs/>
                <w:kern w:val="0"/>
                <w:sz w:val="14"/>
                <w:szCs w:val="20"/>
              </w:rPr>
            </w:pPr>
            <w:r w:rsidRPr="00AF7548">
              <w:rPr>
                <w:rFonts w:ascii="ＭＳ Ｐゴシック" w:eastAsia="ＭＳ Ｐゴシック" w:hAnsi="ＭＳ Ｐゴシック" w:cs="ＭＳ Ｐゴシック" w:hint="eastAsia"/>
                <w:b/>
                <w:bCs/>
                <w:kern w:val="0"/>
                <w:sz w:val="14"/>
                <w:szCs w:val="20"/>
              </w:rPr>
              <w:t>利用延人数（日）</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F7548" w:rsidRDefault="00FF657B" w:rsidP="00475953">
            <w:pPr>
              <w:widowControl/>
              <w:jc w:val="center"/>
              <w:rPr>
                <w:rFonts w:ascii="ＭＳ Ｐゴシック" w:eastAsia="ＭＳ Ｐゴシック" w:hAnsi="ＭＳ Ｐゴシック" w:cs="ＭＳ Ｐゴシック"/>
                <w:b/>
                <w:bCs/>
                <w:kern w:val="0"/>
                <w:sz w:val="14"/>
                <w:szCs w:val="20"/>
              </w:rPr>
            </w:pPr>
            <w:r w:rsidRPr="00AF7548">
              <w:rPr>
                <w:rFonts w:ascii="ＭＳ Ｐゴシック" w:eastAsia="ＭＳ Ｐゴシック" w:hAnsi="ＭＳ Ｐゴシック" w:cs="ＭＳ Ｐゴシック" w:hint="eastAsia"/>
                <w:b/>
                <w:bCs/>
                <w:kern w:val="0"/>
                <w:sz w:val="14"/>
                <w:szCs w:val="20"/>
              </w:rPr>
              <w:t>利用実人数(人)</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AF7548" w:rsidRDefault="00FF657B" w:rsidP="00475953">
            <w:pPr>
              <w:rPr>
                <w:b/>
                <w:sz w:val="14"/>
              </w:rPr>
            </w:pPr>
            <w:r w:rsidRPr="00AF7548">
              <w:rPr>
                <w:rFonts w:hint="eastAsia"/>
                <w:b/>
                <w:sz w:val="14"/>
              </w:rPr>
              <w:t>ベッド稼働率（％）</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AF7548" w:rsidRDefault="00FF657B" w:rsidP="00475953">
            <w:pPr>
              <w:jc w:val="center"/>
              <w:rPr>
                <w:b/>
                <w:sz w:val="14"/>
              </w:rPr>
            </w:pPr>
            <w:r w:rsidRPr="00AF7548">
              <w:rPr>
                <w:rFonts w:hint="eastAsia"/>
                <w:b/>
                <w:sz w:val="14"/>
              </w:rPr>
              <w:t>利用率（％）</w:t>
            </w:r>
          </w:p>
        </w:tc>
        <w:tc>
          <w:tcPr>
            <w:tcW w:w="2126" w:type="dxa"/>
            <w:tcBorders>
              <w:top w:val="single" w:sz="4" w:space="0" w:color="auto"/>
              <w:left w:val="single" w:sz="4" w:space="0" w:color="auto"/>
              <w:bottom w:val="single" w:sz="4" w:space="0" w:color="auto"/>
              <w:right w:val="single" w:sz="4" w:space="0" w:color="auto"/>
            </w:tcBorders>
          </w:tcPr>
          <w:p w:rsidR="00FF657B" w:rsidRPr="00AF7548" w:rsidRDefault="00FF657B" w:rsidP="00475953">
            <w:pPr>
              <w:widowControl/>
              <w:jc w:val="center"/>
              <w:rPr>
                <w:rFonts w:ascii="ＭＳ Ｐゴシック" w:eastAsia="ＭＳ Ｐゴシック" w:hAnsi="ＭＳ Ｐゴシック" w:cs="ＭＳ Ｐゴシック"/>
                <w:b/>
                <w:bCs/>
                <w:kern w:val="0"/>
                <w:sz w:val="14"/>
                <w:szCs w:val="20"/>
              </w:rPr>
            </w:pPr>
            <w:r w:rsidRPr="00AF7548">
              <w:rPr>
                <w:rFonts w:ascii="ＭＳ Ｐゴシック" w:eastAsia="ＭＳ Ｐゴシック" w:hAnsi="ＭＳ Ｐゴシック" w:cs="ＭＳ Ｐゴシック" w:hint="eastAsia"/>
                <w:b/>
                <w:bCs/>
                <w:kern w:val="0"/>
                <w:sz w:val="14"/>
                <w:szCs w:val="20"/>
              </w:rPr>
              <w:t>売上（円）</w:t>
            </w: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4</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561</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93.5</w:t>
            </w:r>
          </w:p>
        </w:tc>
        <w:tc>
          <w:tcPr>
            <w:tcW w:w="2126" w:type="dxa"/>
            <w:tcBorders>
              <w:top w:val="single" w:sz="4" w:space="0" w:color="auto"/>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5</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534</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72.7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86.1</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6</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488</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58</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66.5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81.3</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7</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504</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68.2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81.3</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8</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555</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67</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89.5</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9</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555</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77.8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92.5</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10</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543</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69</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72.4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87.6</w:t>
            </w:r>
          </w:p>
        </w:tc>
        <w:tc>
          <w:tcPr>
            <w:tcW w:w="2126" w:type="dxa"/>
            <w:tcBorders>
              <w:left w:val="single" w:sz="4" w:space="0" w:color="auto"/>
              <w:right w:val="single" w:sz="4" w:space="0" w:color="auto"/>
            </w:tcBorders>
          </w:tcPr>
          <w:p w:rsidR="00FF657B" w:rsidRPr="00127DFD" w:rsidRDefault="00FF657B" w:rsidP="00475953">
            <w:pPr>
              <w:ind w:right="240"/>
              <w:jc w:val="center"/>
              <w:rPr>
                <w:sz w:val="24"/>
              </w:rPr>
            </w:pPr>
            <w:r>
              <w:rPr>
                <w:rFonts w:hint="eastAsia"/>
                <w:sz w:val="24"/>
              </w:rPr>
              <w:t>別紙</w:t>
            </w: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11</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545</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74.8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90.8</w:t>
            </w:r>
          </w:p>
        </w:tc>
        <w:tc>
          <w:tcPr>
            <w:tcW w:w="2126" w:type="dxa"/>
            <w:tcBorders>
              <w:left w:val="single" w:sz="4" w:space="0" w:color="auto"/>
              <w:right w:val="single" w:sz="4" w:space="0" w:color="auto"/>
            </w:tcBorders>
          </w:tcPr>
          <w:p w:rsidR="00FF657B" w:rsidRPr="00127DFD" w:rsidRDefault="00FF657B" w:rsidP="00475953">
            <w:pPr>
              <w:ind w:firstLineChars="50" w:firstLine="120"/>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12</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525</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72.6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84.7</w:t>
            </w:r>
          </w:p>
        </w:tc>
        <w:tc>
          <w:tcPr>
            <w:tcW w:w="2126" w:type="dxa"/>
            <w:tcBorders>
              <w:left w:val="single" w:sz="4" w:space="0" w:color="auto"/>
              <w:right w:val="single" w:sz="4" w:space="0" w:color="auto"/>
            </w:tcBorders>
          </w:tcPr>
          <w:p w:rsidR="00FF657B" w:rsidRPr="00127DFD" w:rsidRDefault="00FF657B" w:rsidP="00475953">
            <w:pPr>
              <w:ind w:firstLineChars="50" w:firstLine="120"/>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1</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567</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78.2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91.5</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2</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553</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68</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83.6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98.8</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A47980" w:rsidTr="00475953">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right"/>
              <w:rPr>
                <w:rFonts w:ascii="ＭＳ Ｐゴシック" w:eastAsia="ＭＳ Ｐゴシック" w:hAnsi="ＭＳ Ｐゴシック" w:cs="ＭＳ Ｐゴシック"/>
                <w:kern w:val="0"/>
                <w:sz w:val="22"/>
              </w:rPr>
            </w:pPr>
            <w:r w:rsidRPr="00A47980">
              <w:rPr>
                <w:rFonts w:ascii="ＭＳ Ｐゴシック" w:eastAsia="ＭＳ Ｐゴシック" w:hAnsi="ＭＳ Ｐゴシック" w:cs="ＭＳ Ｐゴシック" w:hint="eastAsia"/>
                <w:kern w:val="0"/>
                <w:sz w:val="22"/>
              </w:rPr>
              <w:t>3</w:t>
            </w:r>
            <w:r>
              <w:rPr>
                <w:rFonts w:ascii="ＭＳ Ｐゴシック" w:eastAsia="ＭＳ Ｐゴシック" w:hAnsi="ＭＳ Ｐゴシック" w:cs="ＭＳ Ｐゴシック" w:hint="eastAsia"/>
                <w:kern w:val="0"/>
                <w:sz w:val="22"/>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605</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73</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Pr="004F352A" w:rsidRDefault="00FF657B" w:rsidP="00475953">
            <w:pPr>
              <w:jc w:val="center"/>
            </w:pPr>
            <w:r>
              <w:rPr>
                <w:rFonts w:hint="eastAsia"/>
              </w:rPr>
              <w:t>82.9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Pr="00744B71" w:rsidRDefault="00FF657B" w:rsidP="00475953">
            <w:pPr>
              <w:jc w:val="center"/>
            </w:pPr>
            <w:r>
              <w:rPr>
                <w:rFonts w:hint="eastAsia"/>
              </w:rPr>
              <w:t>97.6</w:t>
            </w:r>
          </w:p>
        </w:tc>
        <w:tc>
          <w:tcPr>
            <w:tcW w:w="2126" w:type="dxa"/>
            <w:tcBorders>
              <w:left w:val="single" w:sz="4" w:space="0" w:color="auto"/>
              <w:right w:val="single" w:sz="4" w:space="0" w:color="auto"/>
            </w:tcBorders>
          </w:tcPr>
          <w:p w:rsidR="00FF657B" w:rsidRPr="00127DFD" w:rsidRDefault="00FF657B" w:rsidP="00475953">
            <w:pPr>
              <w:jc w:val="right"/>
              <w:rPr>
                <w:sz w:val="24"/>
              </w:rPr>
            </w:pPr>
          </w:p>
        </w:tc>
      </w:tr>
      <w:tr w:rsidR="00FF657B" w:rsidRPr="005E6331" w:rsidTr="00475953">
        <w:trPr>
          <w:trHeight w:val="27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合</w:t>
            </w:r>
            <w:r w:rsidRPr="00A47980">
              <w:rPr>
                <w:rFonts w:ascii="ＭＳ Ｐゴシック" w:eastAsia="ＭＳ Ｐゴシック" w:hAnsi="ＭＳ Ｐゴシック" w:cs="ＭＳ Ｐゴシック" w:hint="eastAsia"/>
                <w:kern w:val="0"/>
                <w:sz w:val="22"/>
              </w:rPr>
              <w:t>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6,535</w:t>
            </w:r>
          </w:p>
        </w:tc>
        <w:tc>
          <w:tcPr>
            <w:tcW w:w="1276" w:type="dxa"/>
            <w:tcBorders>
              <w:top w:val="single" w:sz="4" w:space="0" w:color="auto"/>
              <w:left w:val="single" w:sz="4" w:space="0" w:color="auto"/>
              <w:bottom w:val="single" w:sz="4" w:space="0" w:color="auto"/>
              <w:right w:val="single" w:sz="4" w:space="0" w:color="auto"/>
            </w:tcBorders>
          </w:tcPr>
          <w:p w:rsidR="00FF657B"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1,175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789</w:t>
            </w:r>
          </w:p>
        </w:tc>
        <w:tc>
          <w:tcPr>
            <w:tcW w:w="156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rsidR="00FF657B" w:rsidRPr="004F352A" w:rsidRDefault="00FF657B" w:rsidP="00475953">
            <w:pPr>
              <w:jc w:val="center"/>
            </w:pPr>
          </w:p>
        </w:tc>
        <w:tc>
          <w:tcPr>
            <w:tcW w:w="1134"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rsidR="00FF657B" w:rsidRPr="00744B71" w:rsidRDefault="00FF657B" w:rsidP="00475953">
            <w:pPr>
              <w:jc w:val="center"/>
            </w:pPr>
          </w:p>
        </w:tc>
        <w:tc>
          <w:tcPr>
            <w:tcW w:w="2126" w:type="dxa"/>
            <w:tcBorders>
              <w:left w:val="single" w:sz="4" w:space="0" w:color="auto"/>
              <w:right w:val="single" w:sz="4" w:space="0" w:color="auto"/>
            </w:tcBorders>
          </w:tcPr>
          <w:p w:rsidR="00FF657B" w:rsidRPr="005E6331" w:rsidRDefault="00FF657B" w:rsidP="00475953">
            <w:pPr>
              <w:jc w:val="right"/>
              <w:rPr>
                <w:sz w:val="24"/>
              </w:rPr>
            </w:pPr>
          </w:p>
        </w:tc>
      </w:tr>
      <w:tr w:rsidR="00FF657B" w:rsidRPr="00A47980" w:rsidTr="00475953">
        <w:trPr>
          <w:trHeight w:val="27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sidRPr="00CD4D28">
              <w:rPr>
                <w:rFonts w:ascii="ＭＳ Ｐゴシック" w:eastAsia="ＭＳ Ｐゴシック" w:hAnsi="ＭＳ Ｐゴシック" w:cs="ＭＳ Ｐゴシック" w:hint="eastAsia"/>
                <w:kern w:val="0"/>
              </w:rPr>
              <w:t>平均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544.6</w:t>
            </w:r>
          </w:p>
        </w:tc>
        <w:tc>
          <w:tcPr>
            <w:tcW w:w="1276" w:type="dxa"/>
            <w:tcBorders>
              <w:top w:val="single" w:sz="4" w:space="0" w:color="auto"/>
              <w:left w:val="single" w:sz="4" w:space="0" w:color="auto"/>
              <w:bottom w:val="single" w:sz="4" w:space="0" w:color="auto"/>
              <w:right w:val="single" w:sz="4" w:space="0" w:color="auto"/>
            </w:tcBorders>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657B" w:rsidRPr="00A47980"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65.7</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FF657B" w:rsidRDefault="00FF657B" w:rsidP="00475953">
            <w:pPr>
              <w:jc w:val="center"/>
            </w:pPr>
            <w:r>
              <w:rPr>
                <w:rFonts w:hint="eastAsia"/>
              </w:rPr>
              <w:t>75.2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F657B" w:rsidRDefault="00FF657B" w:rsidP="00475953">
            <w:pPr>
              <w:jc w:val="center"/>
            </w:pPr>
            <w:r>
              <w:rPr>
                <w:rFonts w:hint="eastAsia"/>
              </w:rPr>
              <w:t>89.6</w:t>
            </w:r>
          </w:p>
        </w:tc>
        <w:tc>
          <w:tcPr>
            <w:tcW w:w="2126" w:type="dxa"/>
            <w:tcBorders>
              <w:left w:val="single" w:sz="4" w:space="0" w:color="auto"/>
              <w:bottom w:val="single" w:sz="4" w:space="0" w:color="auto"/>
              <w:right w:val="single" w:sz="4" w:space="0" w:color="auto"/>
            </w:tcBorders>
          </w:tcPr>
          <w:p w:rsidR="00FF657B" w:rsidRPr="004B432D" w:rsidRDefault="00FF657B" w:rsidP="00475953">
            <w:pPr>
              <w:jc w:val="right"/>
              <w:rPr>
                <w:sz w:val="24"/>
              </w:rPr>
            </w:pPr>
          </w:p>
        </w:tc>
      </w:tr>
    </w:tbl>
    <w:p w:rsidR="00FF657B" w:rsidRPr="0085563C" w:rsidRDefault="00FF657B" w:rsidP="00FF657B">
      <w:pPr>
        <w:rPr>
          <w:b/>
          <w:sz w:val="22"/>
        </w:rPr>
      </w:pPr>
      <w:r>
        <w:rPr>
          <w:b/>
          <w:noProof/>
          <w:sz w:val="22"/>
        </w:rPr>
        <w:drawing>
          <wp:anchor distT="0" distB="0" distL="114300" distR="114300" simplePos="0" relativeHeight="251658240" behindDoc="0" locked="0" layoutInCell="1" allowOverlap="1" wp14:anchorId="34E1F0C0" wp14:editId="5ADDC0D4">
            <wp:simplePos x="0" y="0"/>
            <wp:positionH relativeFrom="column">
              <wp:posOffset>1995170</wp:posOffset>
            </wp:positionH>
            <wp:positionV relativeFrom="paragraph">
              <wp:posOffset>326390</wp:posOffset>
            </wp:positionV>
            <wp:extent cx="3924300" cy="2714625"/>
            <wp:effectExtent l="0" t="0" r="0" b="9525"/>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2B0A51">
        <w:rPr>
          <w:rFonts w:hint="eastAsia"/>
          <w:b/>
          <w:sz w:val="24"/>
        </w:rPr>
        <w:t>年間介護度別利用者比率</w:t>
      </w:r>
    </w:p>
    <w:tbl>
      <w:tblPr>
        <w:tblpPr w:leftFromText="142" w:rightFromText="142" w:vertAnchor="text" w:horzAnchor="margin" w:tblpY="785"/>
        <w:tblOverlap w:val="never"/>
        <w:tblW w:w="2977" w:type="dxa"/>
        <w:tblCellMar>
          <w:left w:w="99" w:type="dxa"/>
          <w:right w:w="99" w:type="dxa"/>
        </w:tblCellMar>
        <w:tblLook w:val="04A0" w:firstRow="1" w:lastRow="0" w:firstColumn="1" w:lastColumn="0" w:noHBand="0" w:noVBand="1"/>
      </w:tblPr>
      <w:tblGrid>
        <w:gridCol w:w="1418"/>
        <w:gridCol w:w="1559"/>
      </w:tblGrid>
      <w:tr w:rsidR="00FF657B" w:rsidRPr="00CD4D28" w:rsidTr="00475953">
        <w:trPr>
          <w:trHeight w:val="285"/>
        </w:trPr>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F657B" w:rsidRPr="00CD4D28" w:rsidRDefault="00FF657B" w:rsidP="00475953">
            <w:pPr>
              <w:widowControl/>
              <w:jc w:val="center"/>
              <w:rPr>
                <w:rFonts w:ascii="ＭＳ Ｐゴシック" w:eastAsia="ＭＳ Ｐゴシック" w:hAnsi="ＭＳ Ｐゴシック" w:cs="ＭＳ Ｐゴシック"/>
                <w:kern w:val="0"/>
                <w:sz w:val="22"/>
              </w:rPr>
            </w:pPr>
            <w:r w:rsidRPr="00CD4D28">
              <w:rPr>
                <w:rFonts w:ascii="ＭＳ Ｐゴシック" w:eastAsia="ＭＳ Ｐゴシック" w:hAnsi="ＭＳ Ｐゴシック" w:cs="ＭＳ Ｐゴシック" w:hint="eastAsia"/>
                <w:kern w:val="0"/>
                <w:sz w:val="22"/>
              </w:rPr>
              <w:t>要介護度</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FF657B" w:rsidRPr="00CD4D28" w:rsidRDefault="00FF657B" w:rsidP="00475953">
            <w:pPr>
              <w:widowControl/>
              <w:jc w:val="center"/>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利用延べ</w:t>
            </w:r>
            <w:r w:rsidRPr="00CD4D28">
              <w:rPr>
                <w:rFonts w:ascii="ＭＳ Ｐゴシック" w:eastAsia="ＭＳ Ｐゴシック" w:hAnsi="ＭＳ Ｐゴシック" w:cs="ＭＳ Ｐゴシック" w:hint="eastAsia"/>
                <w:kern w:val="0"/>
                <w:sz w:val="22"/>
              </w:rPr>
              <w:t>人数</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要支援</w:t>
            </w:r>
            <w:r w:rsidRPr="00CD4D28">
              <w:rPr>
                <w:rFonts w:ascii="ＭＳ Ｐゴシック" w:eastAsia="ＭＳ Ｐゴシック" w:hAnsi="ＭＳ Ｐゴシック" w:cs="ＭＳ Ｐゴシック" w:hint="eastAsia"/>
                <w:kern w:val="0"/>
                <w:sz w:val="20"/>
                <w:szCs w:val="20"/>
              </w:rPr>
              <w:t>1</w:t>
            </w:r>
          </w:p>
        </w:tc>
        <w:tc>
          <w:tcPr>
            <w:tcW w:w="1559" w:type="dxa"/>
            <w:tcBorders>
              <w:top w:val="nil"/>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67人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要支援２</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9人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要介護１</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748人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要介護２</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1,548人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要介護３</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1,936人</w:t>
            </w:r>
          </w:p>
        </w:tc>
      </w:tr>
      <w:tr w:rsidR="00FF657B" w:rsidRPr="00CD4D28" w:rsidTr="00475953">
        <w:trPr>
          <w:trHeight w:val="285"/>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要介護４</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1,562人</w:t>
            </w:r>
          </w:p>
        </w:tc>
      </w:tr>
      <w:tr w:rsidR="00FF657B" w:rsidRPr="00CD4D28" w:rsidTr="00475953">
        <w:trPr>
          <w:trHeight w:val="28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FF657B" w:rsidRPr="00CD4D28" w:rsidRDefault="00FF657B" w:rsidP="00475953">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要介護５</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rsidR="00FF657B" w:rsidRPr="00CD4D28" w:rsidRDefault="00FF657B" w:rsidP="00475953">
            <w:pPr>
              <w:widowControl/>
              <w:jc w:val="righ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665人</w:t>
            </w:r>
          </w:p>
        </w:tc>
      </w:tr>
    </w:tbl>
    <w:p w:rsidR="00FF657B" w:rsidRDefault="00FF657B" w:rsidP="00FF657B">
      <w:pPr>
        <w:rPr>
          <w:b/>
          <w:sz w:val="28"/>
          <w:u w:val="single"/>
        </w:rPr>
      </w:pPr>
    </w:p>
    <w:p w:rsidR="00FF657B" w:rsidRPr="00271864" w:rsidRDefault="00FF657B" w:rsidP="00FF657B">
      <w:pPr>
        <w:rPr>
          <w:b/>
          <w:sz w:val="28"/>
          <w:u w:val="single"/>
        </w:rPr>
      </w:pPr>
      <w:r>
        <w:rPr>
          <w:sz w:val="22"/>
        </w:rPr>
        <w:br w:type="textWrapping" w:clear="all"/>
      </w:r>
      <w:r>
        <w:rPr>
          <w:rFonts w:hint="eastAsia"/>
          <w:b/>
          <w:sz w:val="28"/>
          <w:u w:val="single"/>
        </w:rPr>
        <w:t>２．平成２８年</w:t>
      </w:r>
      <w:r w:rsidRPr="0085563C">
        <w:rPr>
          <w:rFonts w:hint="eastAsia"/>
          <w:b/>
          <w:sz w:val="28"/>
          <w:u w:val="single"/>
        </w:rPr>
        <w:t>度事業計画の目標に対しての評価</w:t>
      </w:r>
    </w:p>
    <w:p w:rsidR="00FF657B" w:rsidRDefault="00FF657B" w:rsidP="00FF657B">
      <w:pPr>
        <w:ind w:leftChars="135" w:left="283"/>
        <w:rPr>
          <w:b/>
          <w:sz w:val="28"/>
        </w:rPr>
      </w:pPr>
      <w:r>
        <w:rPr>
          <w:rFonts w:hint="eastAsia"/>
          <w:b/>
          <w:sz w:val="28"/>
          <w:szCs w:val="24"/>
        </w:rPr>
        <w:t>法人理念の表現化</w:t>
      </w:r>
    </w:p>
    <w:p w:rsidR="00FF657B" w:rsidRDefault="00FF657B" w:rsidP="00FF657B">
      <w:pPr>
        <w:ind w:leftChars="135" w:left="283" w:firstLineChars="100" w:firstLine="240"/>
        <w:rPr>
          <w:rFonts w:ascii="ＭＳ 明朝" w:eastAsia="ＭＳ 明朝" w:hAnsi="ＭＳ 明朝"/>
          <w:sz w:val="24"/>
          <w:szCs w:val="24"/>
        </w:rPr>
      </w:pPr>
      <w:r>
        <w:rPr>
          <w:rFonts w:ascii="ＭＳ 明朝" w:eastAsia="ＭＳ 明朝" w:hAnsi="ＭＳ 明朝" w:hint="eastAsia"/>
          <w:sz w:val="24"/>
          <w:szCs w:val="21"/>
        </w:rPr>
        <w:t>法人理念の表現化と言う事で、昨年同様にレクリエーションの充実化を図る計画を立てたが、職員人数の都合で実際には予定の半分も実施する事が出来なかった。原因としては、交代勤務である為、職員が集まって予定を話し合う時間の確保が出来なかった事が原因である。一方、機能訓練の充実に関しては、毎日のプログラムとして集団体操と言う形にはなるが、デイサービスでも実施しているデュアルタスクを取り入れ、毎日３０分～１時間実施する事が出来た。また、体操以外にもご利用者と一緒に軽作業（ゴミ箱作りやトランプゲーム、カラオケ等）を普段から実施する事が出来るようになり、職員の空き時間にご利用者との関わりを持つ時間を作る事が定着し、実施する事が出来た。</w:t>
      </w:r>
    </w:p>
    <w:p w:rsidR="00FF657B" w:rsidRPr="00462C09" w:rsidRDefault="00FF657B" w:rsidP="00FF657B">
      <w:pPr>
        <w:ind w:leftChars="135" w:left="283"/>
        <w:rPr>
          <w:rFonts w:ascii="ＭＳ 明朝" w:eastAsia="ＭＳ 明朝" w:hAnsi="ＭＳ 明朝"/>
          <w:sz w:val="24"/>
          <w:szCs w:val="24"/>
        </w:rPr>
      </w:pPr>
      <w:r>
        <w:rPr>
          <w:rFonts w:ascii="ＭＳ 明朝" w:eastAsia="ＭＳ 明朝" w:hAnsi="ＭＳ 明朝" w:hint="eastAsia"/>
          <w:sz w:val="24"/>
          <w:szCs w:val="24"/>
        </w:rPr>
        <w:t xml:space="preserve">　予定のイベントは実施する事が出来なかったが、その分、職員の空き時間を確保し、その空き時間をご利用者に対するレクリエーションの実施時間に転化し「真心のふれあいと、おもいやりの援助実践」を一部表現化出来たのでないかと思われる。また、誕生日カードの作成は職員から主体的に始まった物であり、これについても引き続き定着するに至っている。</w:t>
      </w:r>
    </w:p>
    <w:p w:rsidR="00FF657B" w:rsidRPr="006C0480" w:rsidRDefault="00FF657B" w:rsidP="00FF657B">
      <w:pPr>
        <w:ind w:leftChars="135" w:left="283"/>
        <w:rPr>
          <w:b/>
          <w:sz w:val="28"/>
          <w:szCs w:val="24"/>
        </w:rPr>
      </w:pPr>
    </w:p>
    <w:p w:rsidR="00FF657B" w:rsidRPr="002A0C3B" w:rsidRDefault="00FF657B" w:rsidP="00FF657B">
      <w:pPr>
        <w:ind w:leftChars="135" w:left="283"/>
        <w:rPr>
          <w:b/>
          <w:sz w:val="28"/>
          <w:szCs w:val="24"/>
        </w:rPr>
      </w:pPr>
    </w:p>
    <w:p w:rsidR="00FF657B" w:rsidRDefault="00FF657B" w:rsidP="00FF657B">
      <w:pPr>
        <w:ind w:leftChars="135" w:left="283"/>
        <w:rPr>
          <w:b/>
          <w:sz w:val="28"/>
        </w:rPr>
      </w:pPr>
      <w:r>
        <w:rPr>
          <w:rFonts w:hint="eastAsia"/>
          <w:b/>
          <w:sz w:val="28"/>
          <w:szCs w:val="24"/>
        </w:rPr>
        <w:t>「</w:t>
      </w:r>
      <w:r w:rsidRPr="00727329">
        <w:rPr>
          <w:rFonts w:hint="eastAsia"/>
          <w:b/>
          <w:sz w:val="28"/>
          <w:szCs w:val="24"/>
        </w:rPr>
        <w:t>チーム一丸となれる環境づくり</w:t>
      </w:r>
      <w:r>
        <w:rPr>
          <w:rFonts w:hint="eastAsia"/>
          <w:b/>
          <w:sz w:val="28"/>
          <w:szCs w:val="24"/>
        </w:rPr>
        <w:t>」及び</w:t>
      </w:r>
      <w:r>
        <w:rPr>
          <w:rFonts w:hint="eastAsia"/>
          <w:b/>
          <w:sz w:val="28"/>
        </w:rPr>
        <w:t>「業務効率の向上と上手な時間の使い方」の取り組み</w:t>
      </w:r>
    </w:p>
    <w:p w:rsidR="00FF657B" w:rsidRDefault="00FF657B" w:rsidP="00FF657B">
      <w:pPr>
        <w:ind w:leftChars="135" w:left="283" w:firstLineChars="100" w:firstLine="240"/>
        <w:rPr>
          <w:sz w:val="24"/>
        </w:rPr>
      </w:pPr>
      <w:r>
        <w:rPr>
          <w:rFonts w:hint="eastAsia"/>
          <w:sz w:val="24"/>
        </w:rPr>
        <w:t>介護業務、特に短期入所は常にご利用者が居る状況であり、担当職員が一丸となってご利用者の援助に務めるサービスである。平成２８年度においては、特に利用者に対する関わり方と、職員の動き、協力する姿勢を重点的に指導してきた。限られた職員がいかに動くか、その事によって利用者に対する時間を確保する事が出来るかを実際に表現化する事が、その近道であると考え実施した。その成果として、上記に記載したように、職員が空き時間を確保する事が出来るようになり、空いた時間でのレクリエーションの実施や、次勤務者の業務の手伝い等を行い、ご利用者に関わる時間の確保が出来るようになった。ただ、前述の通り交代勤務と言う特性から、イベントを実施する為の話し合いを行う為の時間確保までには至らなかった。</w:t>
      </w:r>
    </w:p>
    <w:p w:rsidR="00FF657B" w:rsidRPr="00934664" w:rsidRDefault="00FF657B" w:rsidP="00FF657B">
      <w:pPr>
        <w:ind w:leftChars="135" w:left="283" w:firstLineChars="100" w:firstLine="240"/>
        <w:rPr>
          <w:sz w:val="24"/>
        </w:rPr>
      </w:pPr>
      <w:r>
        <w:rPr>
          <w:rFonts w:hint="eastAsia"/>
          <w:sz w:val="24"/>
        </w:rPr>
        <w:t>職員の質の向上については、委員会活動よる施設内研修に参加する形と、今年度初めて取り入れたリーダー研修（外部委託）を行った。外部研修においては、次世代を担う職員のトータル的な視点や考え方の研修を行い、施設内研修においては、その他の部分での知識と技術の向上に努めた。年間計画の研修は委員会活動のお蔭で予定されていた研修をほぼ実施する事が出来た。引き続き、年間計画に則った研修と予算の都合にもよるが、外部研修を継続して行きたい。</w:t>
      </w:r>
    </w:p>
    <w:p w:rsidR="00FF657B" w:rsidRPr="001313A5" w:rsidRDefault="00FF657B" w:rsidP="00FF657B">
      <w:pPr>
        <w:rPr>
          <w:rFonts w:asciiTheme="minorEastAsia" w:hAnsiTheme="minorEastAsia"/>
          <w:sz w:val="24"/>
          <w:szCs w:val="24"/>
        </w:rPr>
      </w:pPr>
    </w:p>
    <w:p w:rsidR="00FF657B" w:rsidRDefault="00FF657B" w:rsidP="00FF657B">
      <w:pPr>
        <w:rPr>
          <w:sz w:val="28"/>
        </w:rPr>
      </w:pPr>
    </w:p>
    <w:p w:rsidR="00FF657B" w:rsidRDefault="00FF657B" w:rsidP="00FF657B">
      <w:pPr>
        <w:rPr>
          <w:sz w:val="28"/>
        </w:rPr>
      </w:pPr>
    </w:p>
    <w:p w:rsidR="00FF657B" w:rsidRPr="00DF553F" w:rsidRDefault="00FF657B" w:rsidP="00FF657B">
      <w:pPr>
        <w:rPr>
          <w:b/>
          <w:sz w:val="24"/>
          <w:u w:val="single"/>
        </w:rPr>
      </w:pPr>
      <w:r w:rsidRPr="0085563C">
        <w:rPr>
          <w:rFonts w:hint="eastAsia"/>
          <w:b/>
          <w:sz w:val="28"/>
        </w:rPr>
        <w:t>３．</w:t>
      </w:r>
      <w:r w:rsidRPr="0085563C">
        <w:rPr>
          <w:rFonts w:hint="eastAsia"/>
          <w:b/>
          <w:sz w:val="28"/>
          <w:u w:val="single"/>
        </w:rPr>
        <w:t>年　間　行　事</w:t>
      </w:r>
    </w:p>
    <w:p w:rsidR="00FF657B" w:rsidRPr="00462C09" w:rsidRDefault="00FF657B" w:rsidP="00FF657B">
      <w:pPr>
        <w:ind w:firstLineChars="100" w:firstLine="240"/>
        <w:rPr>
          <w:sz w:val="24"/>
          <w:szCs w:val="24"/>
        </w:rPr>
      </w:pPr>
      <w:r>
        <w:rPr>
          <w:rFonts w:hint="eastAsia"/>
          <w:sz w:val="24"/>
          <w:szCs w:val="24"/>
        </w:rPr>
        <w:t>５</w:t>
      </w:r>
      <w:r w:rsidRPr="00462C09">
        <w:rPr>
          <w:rFonts w:hint="eastAsia"/>
          <w:sz w:val="24"/>
          <w:szCs w:val="24"/>
        </w:rPr>
        <w:t>月</w:t>
      </w:r>
      <w:r>
        <w:rPr>
          <w:rFonts w:hint="eastAsia"/>
          <w:sz w:val="24"/>
          <w:szCs w:val="24"/>
        </w:rPr>
        <w:t>：</w:t>
      </w:r>
      <w:r w:rsidRPr="00462C09">
        <w:rPr>
          <w:rFonts w:hint="eastAsia"/>
          <w:sz w:val="24"/>
          <w:szCs w:val="24"/>
        </w:rPr>
        <w:t>バラ園</w:t>
      </w:r>
      <w:r>
        <w:rPr>
          <w:rFonts w:hint="eastAsia"/>
          <w:sz w:val="24"/>
          <w:szCs w:val="24"/>
        </w:rPr>
        <w:t>（フラワーガーデン）散策</w:t>
      </w:r>
    </w:p>
    <w:p w:rsidR="00FF657B" w:rsidRPr="00462C09" w:rsidRDefault="00FF657B" w:rsidP="00FF657B">
      <w:pPr>
        <w:ind w:firstLineChars="100" w:firstLine="240"/>
        <w:rPr>
          <w:sz w:val="24"/>
          <w:szCs w:val="24"/>
        </w:rPr>
      </w:pPr>
      <w:r>
        <w:rPr>
          <w:rFonts w:hint="eastAsia"/>
          <w:sz w:val="24"/>
          <w:szCs w:val="24"/>
        </w:rPr>
        <w:t>６</w:t>
      </w:r>
      <w:r w:rsidRPr="00462C09">
        <w:rPr>
          <w:rFonts w:hint="eastAsia"/>
          <w:sz w:val="24"/>
          <w:szCs w:val="24"/>
        </w:rPr>
        <w:t>月</w:t>
      </w:r>
      <w:r>
        <w:rPr>
          <w:rFonts w:hint="eastAsia"/>
          <w:sz w:val="24"/>
          <w:szCs w:val="24"/>
        </w:rPr>
        <w:t>：おやつ作り</w:t>
      </w:r>
    </w:p>
    <w:p w:rsidR="00FF657B" w:rsidRPr="00462C09" w:rsidRDefault="00FF657B" w:rsidP="00FF657B">
      <w:pPr>
        <w:ind w:firstLineChars="100" w:firstLine="240"/>
        <w:rPr>
          <w:sz w:val="24"/>
          <w:szCs w:val="24"/>
        </w:rPr>
      </w:pPr>
      <w:r>
        <w:rPr>
          <w:rFonts w:hint="eastAsia"/>
          <w:sz w:val="24"/>
          <w:szCs w:val="24"/>
        </w:rPr>
        <w:t>８月：かき氷</w:t>
      </w:r>
    </w:p>
    <w:p w:rsidR="00FF657B" w:rsidRPr="00462C09" w:rsidRDefault="00FF657B" w:rsidP="00FF657B">
      <w:pPr>
        <w:ind w:firstLineChars="100" w:firstLine="240"/>
        <w:rPr>
          <w:sz w:val="24"/>
          <w:szCs w:val="24"/>
        </w:rPr>
      </w:pPr>
      <w:r>
        <w:rPr>
          <w:rFonts w:hint="eastAsia"/>
          <w:sz w:val="24"/>
          <w:szCs w:val="24"/>
        </w:rPr>
        <w:t>９</w:t>
      </w:r>
      <w:r w:rsidRPr="00462C09">
        <w:rPr>
          <w:rFonts w:hint="eastAsia"/>
          <w:sz w:val="24"/>
          <w:szCs w:val="24"/>
        </w:rPr>
        <w:t>月：敬老祭</w:t>
      </w:r>
      <w:r>
        <w:rPr>
          <w:rFonts w:hint="eastAsia"/>
          <w:sz w:val="24"/>
          <w:szCs w:val="24"/>
        </w:rPr>
        <w:t>。</w:t>
      </w:r>
    </w:p>
    <w:p w:rsidR="00FF657B" w:rsidRPr="00462C09" w:rsidRDefault="00FF657B" w:rsidP="00FF657B">
      <w:pPr>
        <w:rPr>
          <w:sz w:val="24"/>
          <w:szCs w:val="24"/>
        </w:rPr>
      </w:pPr>
      <w:r>
        <w:rPr>
          <w:rFonts w:hint="eastAsia"/>
          <w:sz w:val="24"/>
          <w:szCs w:val="24"/>
        </w:rPr>
        <w:t>１２月：クリスマス</w:t>
      </w:r>
      <w:r w:rsidRPr="00462C09">
        <w:rPr>
          <w:rFonts w:hint="eastAsia"/>
          <w:sz w:val="24"/>
          <w:szCs w:val="24"/>
        </w:rPr>
        <w:t>飾り</w:t>
      </w:r>
      <w:r>
        <w:rPr>
          <w:rFonts w:hint="eastAsia"/>
          <w:sz w:val="24"/>
          <w:szCs w:val="24"/>
        </w:rPr>
        <w:t>作り、鍋パーティー</w:t>
      </w:r>
    </w:p>
    <w:p w:rsidR="00FF657B" w:rsidRPr="00462C09" w:rsidRDefault="00FF657B" w:rsidP="00FF657B">
      <w:pPr>
        <w:ind w:firstLineChars="100" w:firstLine="240"/>
        <w:rPr>
          <w:sz w:val="24"/>
          <w:szCs w:val="24"/>
        </w:rPr>
      </w:pPr>
      <w:r>
        <w:rPr>
          <w:rFonts w:hint="eastAsia"/>
          <w:sz w:val="24"/>
          <w:szCs w:val="24"/>
        </w:rPr>
        <w:t>１</w:t>
      </w:r>
      <w:r w:rsidRPr="00462C09">
        <w:rPr>
          <w:rFonts w:hint="eastAsia"/>
          <w:sz w:val="24"/>
          <w:szCs w:val="24"/>
        </w:rPr>
        <w:t>月</w:t>
      </w:r>
      <w:r>
        <w:rPr>
          <w:rFonts w:hint="eastAsia"/>
          <w:sz w:val="24"/>
          <w:szCs w:val="24"/>
        </w:rPr>
        <w:t>：</w:t>
      </w:r>
      <w:r w:rsidRPr="00462C09">
        <w:rPr>
          <w:rFonts w:hint="eastAsia"/>
          <w:sz w:val="24"/>
          <w:szCs w:val="24"/>
        </w:rPr>
        <w:t>新年祝賀会。</w:t>
      </w:r>
    </w:p>
    <w:p w:rsidR="00FF657B" w:rsidRPr="00452930" w:rsidRDefault="00FF657B" w:rsidP="00FF657B">
      <w:pPr>
        <w:ind w:firstLineChars="100" w:firstLine="240"/>
        <w:rPr>
          <w:sz w:val="24"/>
          <w:szCs w:val="24"/>
        </w:rPr>
      </w:pPr>
      <w:r>
        <w:rPr>
          <w:rFonts w:hint="eastAsia"/>
          <w:sz w:val="24"/>
          <w:szCs w:val="24"/>
        </w:rPr>
        <w:t>３</w:t>
      </w:r>
      <w:r w:rsidRPr="00462C09">
        <w:rPr>
          <w:rFonts w:hint="eastAsia"/>
          <w:sz w:val="24"/>
          <w:szCs w:val="24"/>
        </w:rPr>
        <w:t>月</w:t>
      </w:r>
      <w:r>
        <w:rPr>
          <w:rFonts w:hint="eastAsia"/>
          <w:sz w:val="24"/>
          <w:szCs w:val="24"/>
        </w:rPr>
        <w:t>：ひな祭りレク、おやつ作り</w:t>
      </w:r>
    </w:p>
    <w:p w:rsidR="00FF657B" w:rsidRPr="00E21CF1" w:rsidRDefault="00FF657B" w:rsidP="00FF657B">
      <w:pPr>
        <w:ind w:left="241" w:hangingChars="100" w:hanging="241"/>
        <w:jc w:val="left"/>
        <w:rPr>
          <w:b/>
          <w:sz w:val="24"/>
        </w:rPr>
      </w:pPr>
      <w:r w:rsidRPr="00E21CF1">
        <w:rPr>
          <w:rFonts w:hint="eastAsia"/>
          <w:b/>
          <w:sz w:val="24"/>
        </w:rPr>
        <w:t>平成２</w:t>
      </w:r>
      <w:r>
        <w:rPr>
          <w:rFonts w:hint="eastAsia"/>
          <w:b/>
          <w:sz w:val="24"/>
        </w:rPr>
        <w:t>８</w:t>
      </w:r>
      <w:r w:rsidRPr="00E21CF1">
        <w:rPr>
          <w:rFonts w:hint="eastAsia"/>
          <w:b/>
          <w:sz w:val="24"/>
        </w:rPr>
        <w:t>年度　　年間行事</w:t>
      </w:r>
      <w:r>
        <w:rPr>
          <w:rFonts w:hint="eastAsia"/>
          <w:b/>
          <w:sz w:val="24"/>
        </w:rPr>
        <w:t>計画の結果</w:t>
      </w:r>
    </w:p>
    <w:tbl>
      <w:tblPr>
        <w:tblStyle w:val="aa"/>
        <w:tblW w:w="9331" w:type="dxa"/>
        <w:tblInd w:w="241" w:type="dxa"/>
        <w:tblLook w:val="04A0" w:firstRow="1" w:lastRow="0" w:firstColumn="1" w:lastColumn="0" w:noHBand="0" w:noVBand="1"/>
      </w:tblPr>
      <w:tblGrid>
        <w:gridCol w:w="860"/>
        <w:gridCol w:w="2126"/>
        <w:gridCol w:w="2693"/>
        <w:gridCol w:w="3652"/>
      </w:tblGrid>
      <w:tr w:rsidR="00FF657B" w:rsidTr="00475953">
        <w:tc>
          <w:tcPr>
            <w:tcW w:w="860" w:type="dxa"/>
          </w:tcPr>
          <w:p w:rsidR="00FF657B" w:rsidRPr="003A4804" w:rsidRDefault="00FF657B" w:rsidP="00475953">
            <w:pPr>
              <w:jc w:val="center"/>
              <w:rPr>
                <w:sz w:val="18"/>
                <w:szCs w:val="18"/>
              </w:rPr>
            </w:pPr>
            <w:r w:rsidRPr="003A4804">
              <w:rPr>
                <w:rFonts w:hint="eastAsia"/>
                <w:sz w:val="18"/>
                <w:szCs w:val="18"/>
              </w:rPr>
              <w:t>月</w:t>
            </w:r>
          </w:p>
        </w:tc>
        <w:tc>
          <w:tcPr>
            <w:tcW w:w="2126" w:type="dxa"/>
          </w:tcPr>
          <w:p w:rsidR="00FF657B" w:rsidRPr="003A4804" w:rsidRDefault="00FF657B" w:rsidP="00475953">
            <w:pPr>
              <w:jc w:val="center"/>
              <w:rPr>
                <w:sz w:val="18"/>
                <w:szCs w:val="18"/>
              </w:rPr>
            </w:pPr>
            <w:r w:rsidRPr="003A4804">
              <w:rPr>
                <w:rFonts w:hint="eastAsia"/>
                <w:sz w:val="18"/>
                <w:szCs w:val="18"/>
              </w:rPr>
              <w:t>～予定</w:t>
            </w:r>
            <w:r>
              <w:rPr>
                <w:rFonts w:hint="eastAsia"/>
                <w:sz w:val="18"/>
                <w:szCs w:val="18"/>
              </w:rPr>
              <w:t>①</w:t>
            </w:r>
            <w:r w:rsidRPr="003A4804">
              <w:rPr>
                <w:rFonts w:hint="eastAsia"/>
                <w:sz w:val="18"/>
                <w:szCs w:val="18"/>
              </w:rPr>
              <w:t>～</w:t>
            </w:r>
          </w:p>
        </w:tc>
        <w:tc>
          <w:tcPr>
            <w:tcW w:w="2693" w:type="dxa"/>
          </w:tcPr>
          <w:p w:rsidR="00FF657B" w:rsidRPr="003A4804" w:rsidRDefault="00FF657B" w:rsidP="00475953">
            <w:pPr>
              <w:jc w:val="center"/>
              <w:rPr>
                <w:sz w:val="18"/>
                <w:szCs w:val="18"/>
              </w:rPr>
            </w:pPr>
            <w:r w:rsidRPr="003A4804">
              <w:rPr>
                <w:rFonts w:hint="eastAsia"/>
                <w:sz w:val="18"/>
                <w:szCs w:val="18"/>
              </w:rPr>
              <w:t>～予定</w:t>
            </w:r>
            <w:r>
              <w:rPr>
                <w:rFonts w:hint="eastAsia"/>
                <w:sz w:val="18"/>
                <w:szCs w:val="18"/>
              </w:rPr>
              <w:t>②</w:t>
            </w:r>
            <w:r w:rsidRPr="003A4804">
              <w:rPr>
                <w:rFonts w:hint="eastAsia"/>
                <w:sz w:val="18"/>
                <w:szCs w:val="18"/>
              </w:rPr>
              <w:t>～</w:t>
            </w:r>
          </w:p>
        </w:tc>
        <w:tc>
          <w:tcPr>
            <w:tcW w:w="3652" w:type="dxa"/>
          </w:tcPr>
          <w:p w:rsidR="00FF657B" w:rsidRPr="003A4804" w:rsidRDefault="00FF657B" w:rsidP="00475953">
            <w:pPr>
              <w:jc w:val="center"/>
              <w:rPr>
                <w:b/>
                <w:sz w:val="18"/>
                <w:szCs w:val="18"/>
              </w:rPr>
            </w:pPr>
            <w:r w:rsidRPr="003A4804">
              <w:rPr>
                <w:rFonts w:hint="eastAsia"/>
                <w:sz w:val="18"/>
                <w:szCs w:val="18"/>
              </w:rPr>
              <w:t>～実施～</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４月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春の花畑散策</w:t>
            </w:r>
          </w:p>
        </w:tc>
        <w:tc>
          <w:tcPr>
            <w:tcW w:w="2693" w:type="dxa"/>
          </w:tcPr>
          <w:p w:rsidR="00FF657B" w:rsidRPr="003A4804" w:rsidRDefault="00FF657B" w:rsidP="00475953">
            <w:pPr>
              <w:rPr>
                <w:rFonts w:ascii="ＭＳ 明朝" w:eastAsia="ＭＳ 明朝" w:hAnsi="ＭＳ 明朝"/>
                <w:sz w:val="18"/>
                <w:szCs w:val="18"/>
              </w:rPr>
            </w:pPr>
            <w:r>
              <w:rPr>
                <w:rFonts w:ascii="ＭＳ 明朝" w:eastAsia="ＭＳ 明朝" w:hAnsi="ＭＳ 明朝" w:hint="eastAsia"/>
                <w:sz w:val="18"/>
                <w:szCs w:val="18"/>
              </w:rPr>
              <w:t>クレープ</w:t>
            </w:r>
          </w:p>
        </w:tc>
        <w:tc>
          <w:tcPr>
            <w:tcW w:w="3652" w:type="dxa"/>
          </w:tcPr>
          <w:p w:rsidR="00FF657B" w:rsidRPr="003A4804" w:rsidRDefault="00FF657B" w:rsidP="00475953">
            <w:pPr>
              <w:rPr>
                <w:sz w:val="18"/>
                <w:szCs w:val="18"/>
              </w:rPr>
            </w:pPr>
            <w:r>
              <w:rPr>
                <w:rFonts w:hint="eastAsia"/>
                <w:sz w:val="18"/>
                <w:szCs w:val="18"/>
              </w:rPr>
              <w:t>実施なし</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５月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バラ園散歩</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ベビーカステラ</w:t>
            </w:r>
          </w:p>
        </w:tc>
        <w:tc>
          <w:tcPr>
            <w:tcW w:w="3652" w:type="dxa"/>
          </w:tcPr>
          <w:p w:rsidR="00FF657B" w:rsidRPr="003A4804" w:rsidRDefault="00FF657B" w:rsidP="00475953">
            <w:pPr>
              <w:rPr>
                <w:sz w:val="18"/>
                <w:szCs w:val="18"/>
              </w:rPr>
            </w:pPr>
            <w:r>
              <w:rPr>
                <w:rFonts w:hint="eastAsia"/>
                <w:sz w:val="18"/>
                <w:szCs w:val="18"/>
              </w:rPr>
              <w:t>バラ園散策</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６月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紫陽花狩り</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ロールケーキ</w:t>
            </w:r>
          </w:p>
        </w:tc>
        <w:tc>
          <w:tcPr>
            <w:tcW w:w="3652" w:type="dxa"/>
          </w:tcPr>
          <w:p w:rsidR="00FF657B" w:rsidRPr="003A4804" w:rsidRDefault="00FF657B" w:rsidP="00475953">
            <w:pPr>
              <w:jc w:val="left"/>
              <w:rPr>
                <w:sz w:val="18"/>
                <w:szCs w:val="18"/>
              </w:rPr>
            </w:pPr>
            <w:r>
              <w:rPr>
                <w:rFonts w:hint="eastAsia"/>
                <w:sz w:val="18"/>
                <w:szCs w:val="18"/>
              </w:rPr>
              <w:t>おやつ作りレク</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７月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夏祭り</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パフェ</w:t>
            </w:r>
          </w:p>
        </w:tc>
        <w:tc>
          <w:tcPr>
            <w:tcW w:w="3652" w:type="dxa"/>
          </w:tcPr>
          <w:p w:rsidR="00FF657B" w:rsidRPr="003A4804" w:rsidRDefault="00FF657B" w:rsidP="00475953">
            <w:pPr>
              <w:jc w:val="left"/>
              <w:rPr>
                <w:sz w:val="18"/>
                <w:szCs w:val="18"/>
              </w:rPr>
            </w:pPr>
            <w:r w:rsidRPr="003A4804">
              <w:rPr>
                <w:rFonts w:hint="eastAsia"/>
                <w:sz w:val="18"/>
                <w:szCs w:val="18"/>
              </w:rPr>
              <w:t>実施なし</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８月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夏の外出イベント</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かき氷</w:t>
            </w:r>
          </w:p>
        </w:tc>
        <w:tc>
          <w:tcPr>
            <w:tcW w:w="3652" w:type="dxa"/>
          </w:tcPr>
          <w:p w:rsidR="00FF657B" w:rsidRPr="003A4804" w:rsidRDefault="00FF657B" w:rsidP="00475953">
            <w:pPr>
              <w:rPr>
                <w:sz w:val="18"/>
                <w:szCs w:val="18"/>
              </w:rPr>
            </w:pPr>
            <w:r>
              <w:rPr>
                <w:rFonts w:hint="eastAsia"/>
                <w:sz w:val="18"/>
                <w:szCs w:val="18"/>
              </w:rPr>
              <w:t>かき氷作りレク</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９月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敬老祭</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フレンチトースト</w:t>
            </w:r>
          </w:p>
        </w:tc>
        <w:tc>
          <w:tcPr>
            <w:tcW w:w="3652" w:type="dxa"/>
          </w:tcPr>
          <w:p w:rsidR="00FF657B" w:rsidRPr="003A4804" w:rsidRDefault="00FF657B" w:rsidP="00475953">
            <w:pPr>
              <w:rPr>
                <w:sz w:val="18"/>
                <w:szCs w:val="18"/>
              </w:rPr>
            </w:pPr>
            <w:r w:rsidRPr="003A4804">
              <w:rPr>
                <w:rFonts w:hint="eastAsia"/>
                <w:sz w:val="18"/>
                <w:szCs w:val="18"/>
              </w:rPr>
              <w:t>敬老祭。</w:t>
            </w:r>
          </w:p>
        </w:tc>
      </w:tr>
      <w:tr w:rsidR="00FF657B" w:rsidTr="00475953">
        <w:tc>
          <w:tcPr>
            <w:tcW w:w="860" w:type="dxa"/>
          </w:tcPr>
          <w:p w:rsidR="00FF657B" w:rsidRPr="003A4804" w:rsidRDefault="00FF657B" w:rsidP="00475953">
            <w:pPr>
              <w:rPr>
                <w:sz w:val="18"/>
                <w:szCs w:val="18"/>
              </w:rPr>
            </w:pPr>
            <w:r w:rsidRPr="003A4804">
              <w:rPr>
                <w:rFonts w:hint="eastAsia"/>
                <w:sz w:val="18"/>
                <w:szCs w:val="18"/>
              </w:rPr>
              <w:t>１０月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秋の外出イベント</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モンブラン</w:t>
            </w:r>
          </w:p>
        </w:tc>
        <w:tc>
          <w:tcPr>
            <w:tcW w:w="3652" w:type="dxa"/>
          </w:tcPr>
          <w:p w:rsidR="00FF657B" w:rsidRPr="003A4804" w:rsidRDefault="00FF657B" w:rsidP="00475953">
            <w:pPr>
              <w:jc w:val="left"/>
              <w:rPr>
                <w:sz w:val="18"/>
                <w:szCs w:val="18"/>
              </w:rPr>
            </w:pPr>
            <w:r w:rsidRPr="003A4804">
              <w:rPr>
                <w:rFonts w:hint="eastAsia"/>
                <w:sz w:val="18"/>
                <w:szCs w:val="18"/>
              </w:rPr>
              <w:t>実施なし</w:t>
            </w:r>
          </w:p>
        </w:tc>
      </w:tr>
      <w:tr w:rsidR="00FF657B" w:rsidTr="00475953">
        <w:tc>
          <w:tcPr>
            <w:tcW w:w="860" w:type="dxa"/>
          </w:tcPr>
          <w:p w:rsidR="00FF657B" w:rsidRPr="003A4804" w:rsidRDefault="00FF657B" w:rsidP="00475953">
            <w:pPr>
              <w:rPr>
                <w:sz w:val="18"/>
                <w:szCs w:val="18"/>
              </w:rPr>
            </w:pPr>
            <w:r w:rsidRPr="003A4804">
              <w:rPr>
                <w:rFonts w:hint="eastAsia"/>
                <w:sz w:val="18"/>
                <w:szCs w:val="18"/>
              </w:rPr>
              <w:t>１１月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冬の外出イベント</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たこ焼き</w:t>
            </w:r>
          </w:p>
        </w:tc>
        <w:tc>
          <w:tcPr>
            <w:tcW w:w="3652" w:type="dxa"/>
          </w:tcPr>
          <w:p w:rsidR="00FF657B" w:rsidRPr="003A4804" w:rsidRDefault="00FF657B" w:rsidP="00475953">
            <w:pPr>
              <w:jc w:val="left"/>
              <w:rPr>
                <w:sz w:val="18"/>
                <w:szCs w:val="18"/>
              </w:rPr>
            </w:pPr>
            <w:r w:rsidRPr="003A4804">
              <w:rPr>
                <w:rFonts w:hint="eastAsia"/>
                <w:sz w:val="18"/>
                <w:szCs w:val="18"/>
              </w:rPr>
              <w:t>実施なし</w:t>
            </w:r>
          </w:p>
        </w:tc>
      </w:tr>
      <w:tr w:rsidR="00FF657B" w:rsidTr="00475953">
        <w:tc>
          <w:tcPr>
            <w:tcW w:w="860" w:type="dxa"/>
          </w:tcPr>
          <w:p w:rsidR="00FF657B" w:rsidRPr="003A4804" w:rsidRDefault="00FF657B" w:rsidP="00475953">
            <w:pPr>
              <w:rPr>
                <w:sz w:val="18"/>
                <w:szCs w:val="18"/>
              </w:rPr>
            </w:pPr>
            <w:r w:rsidRPr="003A4804">
              <w:rPr>
                <w:rFonts w:hint="eastAsia"/>
                <w:sz w:val="18"/>
                <w:szCs w:val="18"/>
              </w:rPr>
              <w:t>１２月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クリスマス会</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クリスマスケーキ</w:t>
            </w:r>
          </w:p>
        </w:tc>
        <w:tc>
          <w:tcPr>
            <w:tcW w:w="3652" w:type="dxa"/>
          </w:tcPr>
          <w:p w:rsidR="00FF657B" w:rsidRPr="003A4804" w:rsidRDefault="00FF657B" w:rsidP="00475953">
            <w:pPr>
              <w:rPr>
                <w:sz w:val="18"/>
                <w:szCs w:val="18"/>
              </w:rPr>
            </w:pPr>
            <w:r>
              <w:rPr>
                <w:rFonts w:hint="eastAsia"/>
                <w:sz w:val="18"/>
                <w:szCs w:val="18"/>
              </w:rPr>
              <w:t>クリスマス飾り作り、鍋パーティー</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１月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初詣</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どら焼き</w:t>
            </w:r>
          </w:p>
        </w:tc>
        <w:tc>
          <w:tcPr>
            <w:tcW w:w="3652" w:type="dxa"/>
          </w:tcPr>
          <w:p w:rsidR="00FF657B" w:rsidRPr="003A4804" w:rsidRDefault="00FF657B" w:rsidP="00475953">
            <w:pPr>
              <w:rPr>
                <w:sz w:val="18"/>
                <w:szCs w:val="18"/>
              </w:rPr>
            </w:pPr>
            <w:r w:rsidRPr="003A4804">
              <w:rPr>
                <w:rFonts w:hint="eastAsia"/>
                <w:sz w:val="18"/>
                <w:szCs w:val="18"/>
              </w:rPr>
              <w:t>新年祝賀会</w:t>
            </w:r>
            <w:r>
              <w:rPr>
                <w:rFonts w:hint="eastAsia"/>
                <w:sz w:val="18"/>
                <w:szCs w:val="18"/>
              </w:rPr>
              <w:t>＆初詣</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２月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節分</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チョコレート</w:t>
            </w:r>
          </w:p>
        </w:tc>
        <w:tc>
          <w:tcPr>
            <w:tcW w:w="3652" w:type="dxa"/>
          </w:tcPr>
          <w:p w:rsidR="00FF657B" w:rsidRPr="003A4804" w:rsidRDefault="00FF657B" w:rsidP="00475953">
            <w:pPr>
              <w:rPr>
                <w:sz w:val="18"/>
                <w:szCs w:val="18"/>
              </w:rPr>
            </w:pPr>
            <w:r w:rsidRPr="003A4804">
              <w:rPr>
                <w:rFonts w:hint="eastAsia"/>
                <w:sz w:val="18"/>
                <w:szCs w:val="18"/>
              </w:rPr>
              <w:t>実施なし</w:t>
            </w:r>
          </w:p>
        </w:tc>
      </w:tr>
      <w:tr w:rsidR="00FF657B" w:rsidTr="00475953">
        <w:tc>
          <w:tcPr>
            <w:tcW w:w="860" w:type="dxa"/>
          </w:tcPr>
          <w:p w:rsidR="00FF657B" w:rsidRPr="003A4804" w:rsidRDefault="00FF657B" w:rsidP="00475953">
            <w:pPr>
              <w:ind w:firstLineChars="100" w:firstLine="180"/>
              <w:rPr>
                <w:sz w:val="18"/>
                <w:szCs w:val="18"/>
              </w:rPr>
            </w:pPr>
            <w:r w:rsidRPr="003A4804">
              <w:rPr>
                <w:rFonts w:hint="eastAsia"/>
                <w:sz w:val="18"/>
                <w:szCs w:val="18"/>
              </w:rPr>
              <w:t>３月</w:t>
            </w:r>
          </w:p>
        </w:tc>
        <w:tc>
          <w:tcPr>
            <w:tcW w:w="2126"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お花見（桜）</w:t>
            </w:r>
          </w:p>
        </w:tc>
        <w:tc>
          <w:tcPr>
            <w:tcW w:w="2693" w:type="dxa"/>
          </w:tcPr>
          <w:p w:rsidR="00FF657B" w:rsidRPr="003A4804" w:rsidRDefault="00FF657B" w:rsidP="00475953">
            <w:pPr>
              <w:rPr>
                <w:rFonts w:ascii="ＭＳ 明朝" w:eastAsia="ＭＳ 明朝" w:hAnsi="ＭＳ 明朝"/>
                <w:sz w:val="18"/>
                <w:szCs w:val="18"/>
              </w:rPr>
            </w:pPr>
            <w:r w:rsidRPr="003A4804">
              <w:rPr>
                <w:rFonts w:ascii="ＭＳ 明朝" w:eastAsia="ＭＳ 明朝" w:hAnsi="ＭＳ 明朝" w:hint="eastAsia"/>
                <w:sz w:val="18"/>
                <w:szCs w:val="18"/>
              </w:rPr>
              <w:t>桜餅</w:t>
            </w:r>
          </w:p>
        </w:tc>
        <w:tc>
          <w:tcPr>
            <w:tcW w:w="3652" w:type="dxa"/>
          </w:tcPr>
          <w:p w:rsidR="00FF657B" w:rsidRPr="003A4804" w:rsidRDefault="00FF657B" w:rsidP="00475953">
            <w:pPr>
              <w:rPr>
                <w:sz w:val="18"/>
                <w:szCs w:val="18"/>
              </w:rPr>
            </w:pPr>
            <w:r>
              <w:rPr>
                <w:rFonts w:hint="eastAsia"/>
                <w:sz w:val="18"/>
                <w:szCs w:val="18"/>
              </w:rPr>
              <w:t>おやつ作りレク</w:t>
            </w:r>
          </w:p>
        </w:tc>
      </w:tr>
    </w:tbl>
    <w:p w:rsidR="00FF657B" w:rsidRDefault="00FF657B" w:rsidP="00FF657B">
      <w:pPr>
        <w:rPr>
          <w:sz w:val="28"/>
        </w:rPr>
      </w:pPr>
    </w:p>
    <w:p w:rsidR="00FF657B" w:rsidRDefault="00FF657B" w:rsidP="00FF657B">
      <w:pPr>
        <w:rPr>
          <w:sz w:val="28"/>
        </w:rPr>
      </w:pPr>
    </w:p>
    <w:p w:rsidR="00FF657B" w:rsidRDefault="00FF657B" w:rsidP="00FF657B">
      <w:pPr>
        <w:rPr>
          <w:rFonts w:hint="eastAsia"/>
          <w:sz w:val="28"/>
        </w:rPr>
      </w:pPr>
    </w:p>
    <w:p w:rsidR="00FF657B" w:rsidRDefault="00FF657B" w:rsidP="00FF657B">
      <w:pPr>
        <w:tabs>
          <w:tab w:val="left" w:pos="4815"/>
        </w:tabs>
        <w:ind w:left="281" w:hangingChars="100" w:hanging="281"/>
        <w:rPr>
          <w:b/>
          <w:sz w:val="28"/>
          <w:u w:val="single"/>
        </w:rPr>
      </w:pPr>
      <w:r>
        <w:rPr>
          <w:rFonts w:hint="eastAsia"/>
          <w:b/>
          <w:sz w:val="28"/>
        </w:rPr>
        <w:t>４</w:t>
      </w:r>
      <w:r w:rsidRPr="0085563C">
        <w:rPr>
          <w:rFonts w:hint="eastAsia"/>
          <w:b/>
          <w:sz w:val="28"/>
        </w:rPr>
        <w:t>．</w:t>
      </w:r>
      <w:r w:rsidRPr="0085563C">
        <w:rPr>
          <w:rFonts w:hint="eastAsia"/>
          <w:b/>
          <w:sz w:val="28"/>
          <w:u w:val="single"/>
        </w:rPr>
        <w:t>平成２</w:t>
      </w:r>
      <w:r>
        <w:rPr>
          <w:rFonts w:hint="eastAsia"/>
          <w:b/>
          <w:sz w:val="28"/>
          <w:u w:val="single"/>
        </w:rPr>
        <w:t>８</w:t>
      </w:r>
      <w:r w:rsidRPr="0085563C">
        <w:rPr>
          <w:rFonts w:hint="eastAsia"/>
          <w:b/>
          <w:sz w:val="28"/>
          <w:u w:val="single"/>
        </w:rPr>
        <w:t>年度に対しての総評</w:t>
      </w:r>
      <w:r w:rsidRPr="0085563C">
        <w:rPr>
          <w:b/>
          <w:sz w:val="28"/>
          <w:u w:val="single"/>
        </w:rPr>
        <w:tab/>
      </w:r>
    </w:p>
    <w:p w:rsidR="00FF657B" w:rsidRPr="001313A5" w:rsidRDefault="00FF657B" w:rsidP="00FF657B">
      <w:pPr>
        <w:tabs>
          <w:tab w:val="left" w:pos="4815"/>
        </w:tabs>
        <w:ind w:left="281" w:hangingChars="100" w:hanging="281"/>
        <w:rPr>
          <w:b/>
          <w:sz w:val="28"/>
          <w:u w:val="single"/>
        </w:rPr>
      </w:pPr>
    </w:p>
    <w:p w:rsidR="00FF657B" w:rsidRDefault="00FF657B" w:rsidP="00FF657B">
      <w:pPr>
        <w:ind w:leftChars="100" w:left="210" w:firstLineChars="100" w:firstLine="240"/>
        <w:rPr>
          <w:sz w:val="24"/>
        </w:rPr>
      </w:pPr>
      <w:r>
        <w:rPr>
          <w:rFonts w:hint="eastAsia"/>
          <w:sz w:val="24"/>
        </w:rPr>
        <w:t>平成２８年は年度前半に事業のキーマンである生活相談員の退職者があり、経験の無い職員が後任と言う形で業務を引き継ぎ行った。経験がない為、指導に時間を掛けざるを得ない状況が発生し、その事によって周辺事業所の信用と信頼を勝ち取る事が出来ない状況となった。ただ、生活相談員の頑張りもあり、数字は徐々に回復傾向を示し、年度末には元の状態に戻るに至った。特に、周辺事業所から信頼を勝ち取れた理由として、急な利用依頼があった際に受け入れる姿勢を継続して行った事が大きいと考える。この姿勢は居宅支援事業所にとっては重要な物であり、介護支援専門員が担当する利用者が在宅生活を維持するにあたっては、安心感に繋がる事となる。「困った時はみなみに連絡すればなんとかしてくれる」と言う印象を地域の居宅介護支援事業所に印象付けられた事は、来年度以降の実績に大きな影響を与えるものである。</w:t>
      </w:r>
    </w:p>
    <w:p w:rsidR="00FF657B" w:rsidRPr="00FD39C6" w:rsidRDefault="00FF657B" w:rsidP="00FF657B">
      <w:pPr>
        <w:ind w:leftChars="100" w:left="210" w:firstLineChars="100" w:firstLine="240"/>
        <w:rPr>
          <w:sz w:val="24"/>
        </w:rPr>
      </w:pPr>
      <w:r>
        <w:rPr>
          <w:rFonts w:hint="eastAsia"/>
          <w:sz w:val="24"/>
        </w:rPr>
        <w:t>時間の確保とお互いが協力し続ける姿勢についても、今後の職員間の円滑な関わりに繋がる物であり、また、何かしらのトラブルが発生した時の臨機応変な対応が可能になる為、来年度以降も引き続き利用者の安心、安全の為にも継続して行ければと考える。</w:t>
      </w:r>
    </w:p>
    <w:p w:rsidR="00FF657B" w:rsidRPr="00FF657B" w:rsidRDefault="00FF657B" w:rsidP="009D01B5">
      <w:pPr>
        <w:rPr>
          <w:rFonts w:hint="eastAsia"/>
          <w:sz w:val="24"/>
          <w:szCs w:val="24"/>
        </w:rPr>
      </w:pPr>
    </w:p>
    <w:sectPr w:rsidR="00FF657B" w:rsidRPr="00FF657B" w:rsidSect="008651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513" w:rsidRDefault="00740513" w:rsidP="00727AE7">
      <w:r>
        <w:separator/>
      </w:r>
    </w:p>
  </w:endnote>
  <w:endnote w:type="continuationSeparator" w:id="0">
    <w:p w:rsidR="00740513" w:rsidRDefault="00740513" w:rsidP="0072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513" w:rsidRDefault="00740513" w:rsidP="00727AE7">
      <w:r>
        <w:separator/>
      </w:r>
    </w:p>
  </w:footnote>
  <w:footnote w:type="continuationSeparator" w:id="0">
    <w:p w:rsidR="00740513" w:rsidRDefault="00740513" w:rsidP="00727A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A2772"/>
    <w:multiLevelType w:val="hybridMultilevel"/>
    <w:tmpl w:val="80802788"/>
    <w:lvl w:ilvl="0" w:tplc="89526F9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94751A"/>
    <w:multiLevelType w:val="hybridMultilevel"/>
    <w:tmpl w:val="EB48D6CA"/>
    <w:lvl w:ilvl="0" w:tplc="11A08448">
      <w:start w:val="1"/>
      <w:numFmt w:val="decimalFullWidth"/>
      <w:lvlText w:val="%1．"/>
      <w:lvlJc w:val="left"/>
      <w:pPr>
        <w:ind w:left="720" w:hanging="720"/>
      </w:pPr>
      <w:rPr>
        <w:rFonts w:hint="default"/>
      </w:rPr>
    </w:lvl>
    <w:lvl w:ilvl="1" w:tplc="A1F8104E">
      <w:start w:val="1"/>
      <w:numFmt w:val="decimalEnclosedCircle"/>
      <w:lvlText w:val="%2"/>
      <w:lvlJc w:val="left"/>
      <w:pPr>
        <w:ind w:left="780" w:hanging="360"/>
      </w:pPr>
      <w:rPr>
        <w:rFonts w:hint="default"/>
      </w:rPr>
    </w:lvl>
    <w:lvl w:ilvl="2" w:tplc="C28AAEE8">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B2A5BDB"/>
    <w:multiLevelType w:val="hybridMultilevel"/>
    <w:tmpl w:val="8AB6CF52"/>
    <w:lvl w:ilvl="0" w:tplc="31D8B586">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D01B5"/>
    <w:rsid w:val="00055D10"/>
    <w:rsid w:val="000B0C0A"/>
    <w:rsid w:val="001557F0"/>
    <w:rsid w:val="002A3D95"/>
    <w:rsid w:val="00332BE7"/>
    <w:rsid w:val="00486674"/>
    <w:rsid w:val="00627A74"/>
    <w:rsid w:val="006D5557"/>
    <w:rsid w:val="006F49B8"/>
    <w:rsid w:val="00727239"/>
    <w:rsid w:val="00727AE7"/>
    <w:rsid w:val="00740513"/>
    <w:rsid w:val="007616A2"/>
    <w:rsid w:val="007C02C1"/>
    <w:rsid w:val="007C6165"/>
    <w:rsid w:val="00837CBA"/>
    <w:rsid w:val="008651D9"/>
    <w:rsid w:val="009D01B5"/>
    <w:rsid w:val="00A52A55"/>
    <w:rsid w:val="00A63099"/>
    <w:rsid w:val="00BA7AE8"/>
    <w:rsid w:val="00D06449"/>
    <w:rsid w:val="00DD2255"/>
    <w:rsid w:val="00E12E7F"/>
    <w:rsid w:val="00FF6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
    </o:shapelayout>
  </w:shapeDefaults>
  <w:decimalSymbol w:val="."/>
  <w:listSeparator w:val=","/>
  <w15:docId w15:val="{656504E8-0BA7-48E6-B7FE-EFC61058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D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D01B5"/>
  </w:style>
  <w:style w:type="character" w:customStyle="1" w:styleId="a4">
    <w:name w:val="日付 (文字)"/>
    <w:basedOn w:val="a0"/>
    <w:link w:val="a3"/>
    <w:uiPriority w:val="99"/>
    <w:semiHidden/>
    <w:rsid w:val="009D01B5"/>
  </w:style>
  <w:style w:type="paragraph" w:styleId="a5">
    <w:name w:val="header"/>
    <w:basedOn w:val="a"/>
    <w:link w:val="a6"/>
    <w:uiPriority w:val="99"/>
    <w:semiHidden/>
    <w:unhideWhenUsed/>
    <w:rsid w:val="00727AE7"/>
    <w:pPr>
      <w:tabs>
        <w:tab w:val="center" w:pos="4252"/>
        <w:tab w:val="right" w:pos="8504"/>
      </w:tabs>
      <w:snapToGrid w:val="0"/>
    </w:pPr>
  </w:style>
  <w:style w:type="character" w:customStyle="1" w:styleId="a6">
    <w:name w:val="ヘッダー (文字)"/>
    <w:basedOn w:val="a0"/>
    <w:link w:val="a5"/>
    <w:uiPriority w:val="99"/>
    <w:semiHidden/>
    <w:rsid w:val="00727AE7"/>
  </w:style>
  <w:style w:type="paragraph" w:styleId="a7">
    <w:name w:val="footer"/>
    <w:basedOn w:val="a"/>
    <w:link w:val="a8"/>
    <w:uiPriority w:val="99"/>
    <w:semiHidden/>
    <w:unhideWhenUsed/>
    <w:rsid w:val="00727AE7"/>
    <w:pPr>
      <w:tabs>
        <w:tab w:val="center" w:pos="4252"/>
        <w:tab w:val="right" w:pos="8504"/>
      </w:tabs>
      <w:snapToGrid w:val="0"/>
    </w:pPr>
  </w:style>
  <w:style w:type="character" w:customStyle="1" w:styleId="a8">
    <w:name w:val="フッター (文字)"/>
    <w:basedOn w:val="a0"/>
    <w:link w:val="a7"/>
    <w:uiPriority w:val="99"/>
    <w:semiHidden/>
    <w:rsid w:val="00727AE7"/>
  </w:style>
  <w:style w:type="paragraph" w:styleId="a9">
    <w:name w:val="List Paragraph"/>
    <w:basedOn w:val="a"/>
    <w:uiPriority w:val="34"/>
    <w:qFormat/>
    <w:rsid w:val="00FF657B"/>
    <w:pPr>
      <w:ind w:leftChars="400" w:left="840"/>
    </w:pPr>
  </w:style>
  <w:style w:type="table" w:styleId="aa">
    <w:name w:val="Table Grid"/>
    <w:basedOn w:val="a1"/>
    <w:uiPriority w:val="59"/>
    <w:rsid w:val="00FF6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F657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F657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6862;&#24029;\&#27743;&#25144;&#24029;&#36890;&#25152;&#20171;&#35703;&#12288;&#20107;&#26989;&#35336;&#30011;\&#36890;&#25152;&#20171;&#35703;\&#24179;&#25104;&#65298;&#65303;&#24180;&#24230;\&#20107;&#26989;&#22577;&#21578;\&#24179;&#25104;&#65298;7&#24180;&#24230;&#12288;&#22577;&#21578;&#26360;&#39006;&#65288;&#21029;&#32025;&#65289;.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531894547338321"/>
          <c:y val="0.24920166671086685"/>
          <c:w val="0.49030537231833815"/>
          <c:h val="0.5654960898438901"/>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Sheet1!$C$44:$C$50</c:f>
              <c:strCache>
                <c:ptCount val="7"/>
                <c:pt idx="0">
                  <c:v>要支援１</c:v>
                </c:pt>
                <c:pt idx="1">
                  <c:v>要支援２</c:v>
                </c:pt>
                <c:pt idx="2">
                  <c:v>要介護①</c:v>
                </c:pt>
                <c:pt idx="3">
                  <c:v>要介護②</c:v>
                </c:pt>
                <c:pt idx="4">
                  <c:v>要介護③</c:v>
                </c:pt>
                <c:pt idx="5">
                  <c:v>要介護④</c:v>
                </c:pt>
                <c:pt idx="6">
                  <c:v>要介護⑤</c:v>
                </c:pt>
              </c:strCache>
            </c:strRef>
          </c:cat>
          <c:val>
            <c:numRef>
              <c:f>Sheet1!$D$44:$D$50</c:f>
              <c:numCache>
                <c:formatCode>General</c:formatCode>
                <c:ptCount val="7"/>
                <c:pt idx="0">
                  <c:v>356</c:v>
                </c:pt>
                <c:pt idx="1">
                  <c:v>287</c:v>
                </c:pt>
                <c:pt idx="2">
                  <c:v>1664</c:v>
                </c:pt>
                <c:pt idx="3">
                  <c:v>1478</c:v>
                </c:pt>
                <c:pt idx="4">
                  <c:v>2318</c:v>
                </c:pt>
                <c:pt idx="5">
                  <c:v>914</c:v>
                </c:pt>
                <c:pt idx="6">
                  <c:v>310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pieChart>
        <c:varyColors val="1"/>
        <c:ser>
          <c:idx val="0"/>
          <c:order val="0"/>
          <c:tx>
            <c:strRef>
              <c:f>Sheet1!$B$1</c:f>
              <c:strCache>
                <c:ptCount val="1"/>
                <c:pt idx="0">
                  <c:v>利用割合</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dLbl>
              <c:idx val="0"/>
              <c:layout>
                <c:manualLayout>
                  <c:x val="-0.14786152944474176"/>
                  <c:y val="7.02443247225675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5784980760900093E-2"/>
                  <c:y val="6.9873371091771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659021991183082E-3"/>
                  <c:y val="0.1313334254270847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242751573529037"/>
                  <c:y val="4.4934383202098879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4.5265652473052462E-2"/>
                  <c:y val="-4.641782935027858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6622353031113829"/>
                  <c:y val="0.14166929133858258"/>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2.5581632393038248E-2"/>
                  <c:y val="0.2005013583828336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Sheet1!$A$2:$A$8</c:f>
              <c:strCache>
                <c:ptCount val="7"/>
                <c:pt idx="0">
                  <c:v>要支援１</c:v>
                </c:pt>
                <c:pt idx="1">
                  <c:v>要支援２</c:v>
                </c:pt>
                <c:pt idx="2">
                  <c:v>要介護１</c:v>
                </c:pt>
                <c:pt idx="3">
                  <c:v>要介護２</c:v>
                </c:pt>
                <c:pt idx="4">
                  <c:v>要介護３</c:v>
                </c:pt>
                <c:pt idx="5">
                  <c:v>要介護４</c:v>
                </c:pt>
                <c:pt idx="6">
                  <c:v>要介護5</c:v>
                </c:pt>
              </c:strCache>
            </c:strRef>
          </c:cat>
          <c:val>
            <c:numRef>
              <c:f>Sheet1!$B$2:$B$8</c:f>
              <c:numCache>
                <c:formatCode>General</c:formatCode>
                <c:ptCount val="7"/>
                <c:pt idx="0">
                  <c:v>67</c:v>
                </c:pt>
                <c:pt idx="1">
                  <c:v>9</c:v>
                </c:pt>
                <c:pt idx="2">
                  <c:v>748</c:v>
                </c:pt>
                <c:pt idx="3">
                  <c:v>1548</c:v>
                </c:pt>
                <c:pt idx="4">
                  <c:v>1936</c:v>
                </c:pt>
                <c:pt idx="5">
                  <c:v>1562</c:v>
                </c:pt>
                <c:pt idx="6">
                  <c:v>665</c:v>
                </c:pt>
              </c:numCache>
            </c:numRef>
          </c:val>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20</Pages>
  <Words>1567</Words>
  <Characters>8933</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nomura</cp:lastModifiedBy>
  <cp:revision>5</cp:revision>
  <cp:lastPrinted>2017-05-24T09:13:00Z</cp:lastPrinted>
  <dcterms:created xsi:type="dcterms:W3CDTF">2017-05-13T04:53:00Z</dcterms:created>
  <dcterms:modified xsi:type="dcterms:W3CDTF">2017-05-24T09:13:00Z</dcterms:modified>
</cp:coreProperties>
</file>